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бизнес-процессами и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24DC58D" w:rsidR="00A77598" w:rsidRPr="00B10D1A" w:rsidRDefault="00B10D1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755C1" w:rsidRDefault="007A7979" w:rsidP="00511619">
            <w:pPr>
              <w:rPr>
                <w:rFonts w:ascii="Times New Roman" w:hAnsi="Times New Roman" w:cs="Times New Roman"/>
                <w:sz w:val="20"/>
                <w:szCs w:val="20"/>
              </w:rPr>
            </w:pPr>
            <w:r w:rsidRPr="004755C1">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721200" w:rsidRPr="007E6725" w14:paraId="518CBF84" w14:textId="77777777" w:rsidTr="00967B8F">
        <w:tc>
          <w:tcPr>
            <w:tcW w:w="3519" w:type="pct"/>
            <w:shd w:val="clear" w:color="auto" w:fill="auto"/>
          </w:tcPr>
          <w:p w14:paraId="4865C95A" w14:textId="4489D2E4" w:rsidR="00721200" w:rsidRPr="007E6725" w:rsidRDefault="00721200"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3679EC1E" w:rsidR="00721200" w:rsidRPr="007E6725" w:rsidRDefault="00721200" w:rsidP="00D8262E">
            <w:pPr>
              <w:jc w:val="both"/>
              <w:rPr>
                <w:rFonts w:ascii="Times New Roman" w:hAnsi="Times New Roman" w:cs="Times New Roman"/>
              </w:rPr>
            </w:pPr>
            <w:r>
              <w:rPr>
                <w:rFonts w:ascii="Times New Roman" w:hAnsi="Times New Roman" w:cs="Times New Roman"/>
              </w:rPr>
              <w:t>18</w:t>
            </w:r>
          </w:p>
        </w:tc>
      </w:tr>
      <w:tr w:rsidR="00721200" w:rsidRPr="007E6725" w14:paraId="74773501" w14:textId="77777777" w:rsidTr="00967B8F">
        <w:tc>
          <w:tcPr>
            <w:tcW w:w="3519" w:type="pct"/>
            <w:shd w:val="clear" w:color="auto" w:fill="auto"/>
          </w:tcPr>
          <w:p w14:paraId="1F9C1AE6" w14:textId="607C6855" w:rsidR="00721200" w:rsidRPr="007E6725" w:rsidRDefault="00721200"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1FBB5E45" w:rsidR="00721200" w:rsidRPr="007E6725" w:rsidRDefault="00721200"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85C06F1" w:rsidR="004475DA" w:rsidRPr="00B10D1A" w:rsidRDefault="00B10D1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F936D8F" w14:textId="77777777" w:rsidR="004755C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6917" w:history="1">
            <w:r w:rsidR="004755C1" w:rsidRPr="00A71061">
              <w:rPr>
                <w:rStyle w:val="a8"/>
                <w:rFonts w:ascii="Times New Roman" w:hAnsi="Times New Roman" w:cs="Times New Roman"/>
                <w:b/>
                <w:noProof/>
              </w:rPr>
              <w:t>1. ЦЕЛИ ОСВОЕНИЯ ДИСЦИПЛИНЫ</w:t>
            </w:r>
            <w:r w:rsidR="004755C1">
              <w:rPr>
                <w:noProof/>
                <w:webHidden/>
              </w:rPr>
              <w:tab/>
            </w:r>
            <w:r w:rsidR="004755C1">
              <w:rPr>
                <w:noProof/>
                <w:webHidden/>
              </w:rPr>
              <w:fldChar w:fldCharType="begin"/>
            </w:r>
            <w:r w:rsidR="004755C1">
              <w:rPr>
                <w:noProof/>
                <w:webHidden/>
              </w:rPr>
              <w:instrText xml:space="preserve"> PAGEREF _Toc212456917 \h </w:instrText>
            </w:r>
            <w:r w:rsidR="004755C1">
              <w:rPr>
                <w:noProof/>
                <w:webHidden/>
              </w:rPr>
            </w:r>
            <w:r w:rsidR="004755C1">
              <w:rPr>
                <w:noProof/>
                <w:webHidden/>
              </w:rPr>
              <w:fldChar w:fldCharType="separate"/>
            </w:r>
            <w:r w:rsidR="004755C1">
              <w:rPr>
                <w:noProof/>
                <w:webHidden/>
              </w:rPr>
              <w:t>3</w:t>
            </w:r>
            <w:r w:rsidR="004755C1">
              <w:rPr>
                <w:noProof/>
                <w:webHidden/>
              </w:rPr>
              <w:fldChar w:fldCharType="end"/>
            </w:r>
          </w:hyperlink>
        </w:p>
        <w:p w14:paraId="55DEFCE3" w14:textId="77777777" w:rsidR="004755C1" w:rsidRDefault="00510639">
          <w:pPr>
            <w:pStyle w:val="11"/>
            <w:tabs>
              <w:tab w:val="right" w:leader="dot" w:pos="9345"/>
            </w:tabs>
            <w:rPr>
              <w:rFonts w:eastAsiaTheme="minorEastAsia"/>
              <w:noProof/>
              <w:lang w:eastAsia="ru-RU"/>
            </w:rPr>
          </w:pPr>
          <w:hyperlink w:anchor="_Toc212456918" w:history="1">
            <w:r w:rsidR="004755C1" w:rsidRPr="00A71061">
              <w:rPr>
                <w:rStyle w:val="a8"/>
                <w:rFonts w:ascii="Times New Roman" w:hAnsi="Times New Roman" w:cs="Times New Roman"/>
                <w:b/>
                <w:noProof/>
              </w:rPr>
              <w:t>2. МЕСТО ДИСЦИПЛИНЫ В СТРУКТУРЕ ОБРАЗОВАТЕЛЬНОЙ ПРОГРАММЫ</w:t>
            </w:r>
            <w:r w:rsidR="004755C1">
              <w:rPr>
                <w:noProof/>
                <w:webHidden/>
              </w:rPr>
              <w:tab/>
            </w:r>
            <w:r w:rsidR="004755C1">
              <w:rPr>
                <w:noProof/>
                <w:webHidden/>
              </w:rPr>
              <w:fldChar w:fldCharType="begin"/>
            </w:r>
            <w:r w:rsidR="004755C1">
              <w:rPr>
                <w:noProof/>
                <w:webHidden/>
              </w:rPr>
              <w:instrText xml:space="preserve"> PAGEREF _Toc212456918 \h </w:instrText>
            </w:r>
            <w:r w:rsidR="004755C1">
              <w:rPr>
                <w:noProof/>
                <w:webHidden/>
              </w:rPr>
            </w:r>
            <w:r w:rsidR="004755C1">
              <w:rPr>
                <w:noProof/>
                <w:webHidden/>
              </w:rPr>
              <w:fldChar w:fldCharType="separate"/>
            </w:r>
            <w:r w:rsidR="004755C1">
              <w:rPr>
                <w:noProof/>
                <w:webHidden/>
              </w:rPr>
              <w:t>3</w:t>
            </w:r>
            <w:r w:rsidR="004755C1">
              <w:rPr>
                <w:noProof/>
                <w:webHidden/>
              </w:rPr>
              <w:fldChar w:fldCharType="end"/>
            </w:r>
          </w:hyperlink>
        </w:p>
        <w:p w14:paraId="6698668E" w14:textId="77777777" w:rsidR="004755C1" w:rsidRDefault="00510639">
          <w:pPr>
            <w:pStyle w:val="11"/>
            <w:tabs>
              <w:tab w:val="right" w:leader="dot" w:pos="9345"/>
            </w:tabs>
            <w:rPr>
              <w:rFonts w:eastAsiaTheme="minorEastAsia"/>
              <w:noProof/>
              <w:lang w:eastAsia="ru-RU"/>
            </w:rPr>
          </w:pPr>
          <w:hyperlink w:anchor="_Toc212456919" w:history="1">
            <w:r w:rsidR="004755C1" w:rsidRPr="00A71061">
              <w:rPr>
                <w:rStyle w:val="a8"/>
                <w:rFonts w:ascii="Times New Roman" w:hAnsi="Times New Roman" w:cs="Times New Roman"/>
                <w:b/>
                <w:noProof/>
              </w:rPr>
              <w:t>3. ПЛАНИРУЕМЫЕ РЕЗУЛЬТАТЫ ОБУЧЕНИЯ ПО ДИСЦИПЛИНЕ</w:t>
            </w:r>
            <w:r w:rsidR="004755C1">
              <w:rPr>
                <w:noProof/>
                <w:webHidden/>
              </w:rPr>
              <w:tab/>
            </w:r>
            <w:r w:rsidR="004755C1">
              <w:rPr>
                <w:noProof/>
                <w:webHidden/>
              </w:rPr>
              <w:fldChar w:fldCharType="begin"/>
            </w:r>
            <w:r w:rsidR="004755C1">
              <w:rPr>
                <w:noProof/>
                <w:webHidden/>
              </w:rPr>
              <w:instrText xml:space="preserve"> PAGEREF _Toc212456919 \h </w:instrText>
            </w:r>
            <w:r w:rsidR="004755C1">
              <w:rPr>
                <w:noProof/>
                <w:webHidden/>
              </w:rPr>
            </w:r>
            <w:r w:rsidR="004755C1">
              <w:rPr>
                <w:noProof/>
                <w:webHidden/>
              </w:rPr>
              <w:fldChar w:fldCharType="separate"/>
            </w:r>
            <w:r w:rsidR="004755C1">
              <w:rPr>
                <w:noProof/>
                <w:webHidden/>
              </w:rPr>
              <w:t>3</w:t>
            </w:r>
            <w:r w:rsidR="004755C1">
              <w:rPr>
                <w:noProof/>
                <w:webHidden/>
              </w:rPr>
              <w:fldChar w:fldCharType="end"/>
            </w:r>
          </w:hyperlink>
        </w:p>
        <w:p w14:paraId="7FA34A78" w14:textId="77777777" w:rsidR="004755C1" w:rsidRDefault="00510639">
          <w:pPr>
            <w:pStyle w:val="11"/>
            <w:tabs>
              <w:tab w:val="right" w:leader="dot" w:pos="9345"/>
            </w:tabs>
            <w:rPr>
              <w:rFonts w:eastAsiaTheme="minorEastAsia"/>
              <w:noProof/>
              <w:lang w:eastAsia="ru-RU"/>
            </w:rPr>
          </w:pPr>
          <w:hyperlink w:anchor="_Toc212456920" w:history="1">
            <w:r w:rsidR="004755C1" w:rsidRPr="00A71061">
              <w:rPr>
                <w:rStyle w:val="a8"/>
                <w:rFonts w:ascii="Times New Roman" w:hAnsi="Times New Roman" w:cs="Times New Roman"/>
                <w:b/>
                <w:noProof/>
              </w:rPr>
              <w:t>4. СТРУКТУРА И СОДЕРЖАНИЕ ДИСЦИПЛИНЫ*</w:t>
            </w:r>
            <w:r w:rsidR="004755C1">
              <w:rPr>
                <w:noProof/>
                <w:webHidden/>
              </w:rPr>
              <w:tab/>
            </w:r>
            <w:r w:rsidR="004755C1">
              <w:rPr>
                <w:noProof/>
                <w:webHidden/>
              </w:rPr>
              <w:fldChar w:fldCharType="begin"/>
            </w:r>
            <w:r w:rsidR="004755C1">
              <w:rPr>
                <w:noProof/>
                <w:webHidden/>
              </w:rPr>
              <w:instrText xml:space="preserve"> PAGEREF _Toc212456920 \h </w:instrText>
            </w:r>
            <w:r w:rsidR="004755C1">
              <w:rPr>
                <w:noProof/>
                <w:webHidden/>
              </w:rPr>
            </w:r>
            <w:r w:rsidR="004755C1">
              <w:rPr>
                <w:noProof/>
                <w:webHidden/>
              </w:rPr>
              <w:fldChar w:fldCharType="separate"/>
            </w:r>
            <w:r w:rsidR="004755C1">
              <w:rPr>
                <w:noProof/>
                <w:webHidden/>
              </w:rPr>
              <w:t>3</w:t>
            </w:r>
            <w:r w:rsidR="004755C1">
              <w:rPr>
                <w:noProof/>
                <w:webHidden/>
              </w:rPr>
              <w:fldChar w:fldCharType="end"/>
            </w:r>
          </w:hyperlink>
        </w:p>
        <w:p w14:paraId="366CEB95" w14:textId="77777777" w:rsidR="004755C1" w:rsidRDefault="00510639">
          <w:pPr>
            <w:pStyle w:val="11"/>
            <w:tabs>
              <w:tab w:val="right" w:leader="dot" w:pos="9345"/>
            </w:tabs>
            <w:rPr>
              <w:rFonts w:eastAsiaTheme="minorEastAsia"/>
              <w:noProof/>
              <w:lang w:eastAsia="ru-RU"/>
            </w:rPr>
          </w:pPr>
          <w:hyperlink w:anchor="_Toc212456921" w:history="1">
            <w:r w:rsidR="004755C1" w:rsidRPr="00A71061">
              <w:rPr>
                <w:rStyle w:val="a8"/>
                <w:rFonts w:ascii="Times New Roman" w:hAnsi="Times New Roman" w:cs="Times New Roman"/>
                <w:b/>
                <w:noProof/>
              </w:rPr>
              <w:t>5. УЧЕБНО-МЕТОДИЧЕСКОЕ И ИНФОРМАЦИОННОЕ ОБЕСПЕЧЕНИЕ ДИСЦИПЛИНЫ</w:t>
            </w:r>
            <w:r w:rsidR="004755C1">
              <w:rPr>
                <w:noProof/>
                <w:webHidden/>
              </w:rPr>
              <w:tab/>
            </w:r>
            <w:r w:rsidR="004755C1">
              <w:rPr>
                <w:noProof/>
                <w:webHidden/>
              </w:rPr>
              <w:fldChar w:fldCharType="begin"/>
            </w:r>
            <w:r w:rsidR="004755C1">
              <w:rPr>
                <w:noProof/>
                <w:webHidden/>
              </w:rPr>
              <w:instrText xml:space="preserve"> PAGEREF _Toc212456921 \h </w:instrText>
            </w:r>
            <w:r w:rsidR="004755C1">
              <w:rPr>
                <w:noProof/>
                <w:webHidden/>
              </w:rPr>
            </w:r>
            <w:r w:rsidR="004755C1">
              <w:rPr>
                <w:noProof/>
                <w:webHidden/>
              </w:rPr>
              <w:fldChar w:fldCharType="separate"/>
            </w:r>
            <w:r w:rsidR="004755C1">
              <w:rPr>
                <w:noProof/>
                <w:webHidden/>
              </w:rPr>
              <w:t>7</w:t>
            </w:r>
            <w:r w:rsidR="004755C1">
              <w:rPr>
                <w:noProof/>
                <w:webHidden/>
              </w:rPr>
              <w:fldChar w:fldCharType="end"/>
            </w:r>
          </w:hyperlink>
        </w:p>
        <w:p w14:paraId="0B969510" w14:textId="77777777" w:rsidR="004755C1" w:rsidRDefault="00510639">
          <w:pPr>
            <w:pStyle w:val="21"/>
            <w:tabs>
              <w:tab w:val="right" w:leader="dot" w:pos="9345"/>
            </w:tabs>
            <w:rPr>
              <w:rFonts w:eastAsiaTheme="minorEastAsia"/>
              <w:noProof/>
              <w:lang w:eastAsia="ru-RU"/>
            </w:rPr>
          </w:pPr>
          <w:hyperlink w:anchor="_Toc212456922" w:history="1">
            <w:r w:rsidR="004755C1" w:rsidRPr="00A71061">
              <w:rPr>
                <w:rStyle w:val="a8"/>
                <w:rFonts w:ascii="Times New Roman" w:hAnsi="Times New Roman" w:cs="Times New Roman"/>
                <w:b/>
                <w:noProof/>
              </w:rPr>
              <w:t>5.1 Рекомендуемая литература</w:t>
            </w:r>
            <w:r w:rsidR="004755C1">
              <w:rPr>
                <w:noProof/>
                <w:webHidden/>
              </w:rPr>
              <w:tab/>
            </w:r>
            <w:r w:rsidR="004755C1">
              <w:rPr>
                <w:noProof/>
                <w:webHidden/>
              </w:rPr>
              <w:fldChar w:fldCharType="begin"/>
            </w:r>
            <w:r w:rsidR="004755C1">
              <w:rPr>
                <w:noProof/>
                <w:webHidden/>
              </w:rPr>
              <w:instrText xml:space="preserve"> PAGEREF _Toc212456922 \h </w:instrText>
            </w:r>
            <w:r w:rsidR="004755C1">
              <w:rPr>
                <w:noProof/>
                <w:webHidden/>
              </w:rPr>
            </w:r>
            <w:r w:rsidR="004755C1">
              <w:rPr>
                <w:noProof/>
                <w:webHidden/>
              </w:rPr>
              <w:fldChar w:fldCharType="separate"/>
            </w:r>
            <w:r w:rsidR="004755C1">
              <w:rPr>
                <w:noProof/>
                <w:webHidden/>
              </w:rPr>
              <w:t>7</w:t>
            </w:r>
            <w:r w:rsidR="004755C1">
              <w:rPr>
                <w:noProof/>
                <w:webHidden/>
              </w:rPr>
              <w:fldChar w:fldCharType="end"/>
            </w:r>
          </w:hyperlink>
        </w:p>
        <w:p w14:paraId="2AE149CD" w14:textId="77777777" w:rsidR="004755C1" w:rsidRDefault="00510639">
          <w:pPr>
            <w:pStyle w:val="21"/>
            <w:tabs>
              <w:tab w:val="right" w:leader="dot" w:pos="9345"/>
            </w:tabs>
            <w:rPr>
              <w:rFonts w:eastAsiaTheme="minorEastAsia"/>
              <w:noProof/>
              <w:lang w:eastAsia="ru-RU"/>
            </w:rPr>
          </w:pPr>
          <w:hyperlink w:anchor="_Toc212456923" w:history="1">
            <w:r w:rsidR="004755C1" w:rsidRPr="00A7106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755C1">
              <w:rPr>
                <w:noProof/>
                <w:webHidden/>
              </w:rPr>
              <w:tab/>
            </w:r>
            <w:r w:rsidR="004755C1">
              <w:rPr>
                <w:noProof/>
                <w:webHidden/>
              </w:rPr>
              <w:fldChar w:fldCharType="begin"/>
            </w:r>
            <w:r w:rsidR="004755C1">
              <w:rPr>
                <w:noProof/>
                <w:webHidden/>
              </w:rPr>
              <w:instrText xml:space="preserve"> PAGEREF _Toc212456923 \h </w:instrText>
            </w:r>
            <w:r w:rsidR="004755C1">
              <w:rPr>
                <w:noProof/>
                <w:webHidden/>
              </w:rPr>
            </w:r>
            <w:r w:rsidR="004755C1">
              <w:rPr>
                <w:noProof/>
                <w:webHidden/>
              </w:rPr>
              <w:fldChar w:fldCharType="separate"/>
            </w:r>
            <w:r w:rsidR="004755C1">
              <w:rPr>
                <w:noProof/>
                <w:webHidden/>
              </w:rPr>
              <w:t>7</w:t>
            </w:r>
            <w:r w:rsidR="004755C1">
              <w:rPr>
                <w:noProof/>
                <w:webHidden/>
              </w:rPr>
              <w:fldChar w:fldCharType="end"/>
            </w:r>
          </w:hyperlink>
        </w:p>
        <w:p w14:paraId="1FD8FFC9" w14:textId="77777777" w:rsidR="004755C1" w:rsidRDefault="00510639">
          <w:pPr>
            <w:pStyle w:val="21"/>
            <w:tabs>
              <w:tab w:val="right" w:leader="dot" w:pos="9345"/>
            </w:tabs>
            <w:rPr>
              <w:rFonts w:eastAsiaTheme="minorEastAsia"/>
              <w:noProof/>
              <w:lang w:eastAsia="ru-RU"/>
            </w:rPr>
          </w:pPr>
          <w:hyperlink w:anchor="_Toc212456924" w:history="1">
            <w:r w:rsidR="004755C1" w:rsidRPr="00A7106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755C1">
              <w:rPr>
                <w:noProof/>
                <w:webHidden/>
              </w:rPr>
              <w:tab/>
            </w:r>
            <w:r w:rsidR="004755C1">
              <w:rPr>
                <w:noProof/>
                <w:webHidden/>
              </w:rPr>
              <w:fldChar w:fldCharType="begin"/>
            </w:r>
            <w:r w:rsidR="004755C1">
              <w:rPr>
                <w:noProof/>
                <w:webHidden/>
              </w:rPr>
              <w:instrText xml:space="preserve"> PAGEREF _Toc212456924 \h </w:instrText>
            </w:r>
            <w:r w:rsidR="004755C1">
              <w:rPr>
                <w:noProof/>
                <w:webHidden/>
              </w:rPr>
            </w:r>
            <w:r w:rsidR="004755C1">
              <w:rPr>
                <w:noProof/>
                <w:webHidden/>
              </w:rPr>
              <w:fldChar w:fldCharType="separate"/>
            </w:r>
            <w:r w:rsidR="004755C1">
              <w:rPr>
                <w:noProof/>
                <w:webHidden/>
              </w:rPr>
              <w:t>7</w:t>
            </w:r>
            <w:r w:rsidR="004755C1">
              <w:rPr>
                <w:noProof/>
                <w:webHidden/>
              </w:rPr>
              <w:fldChar w:fldCharType="end"/>
            </w:r>
          </w:hyperlink>
        </w:p>
        <w:p w14:paraId="62D99257" w14:textId="77777777" w:rsidR="004755C1" w:rsidRDefault="00510639">
          <w:pPr>
            <w:pStyle w:val="11"/>
            <w:tabs>
              <w:tab w:val="right" w:leader="dot" w:pos="9345"/>
            </w:tabs>
            <w:rPr>
              <w:rFonts w:eastAsiaTheme="minorEastAsia"/>
              <w:noProof/>
              <w:lang w:eastAsia="ru-RU"/>
            </w:rPr>
          </w:pPr>
          <w:hyperlink w:anchor="_Toc212456925" w:history="1">
            <w:r w:rsidR="004755C1" w:rsidRPr="00A71061">
              <w:rPr>
                <w:rStyle w:val="a8"/>
                <w:rFonts w:ascii="Times New Roman" w:hAnsi="Times New Roman" w:cs="Times New Roman"/>
                <w:b/>
                <w:noProof/>
              </w:rPr>
              <w:t>6. МАТЕРИАЛЬНО-ТЕХНИЧЕСКОЕ ОБЕСПЕЧЕНИЕ ДИСЦИПЛИНЫ</w:t>
            </w:r>
            <w:r w:rsidR="004755C1">
              <w:rPr>
                <w:noProof/>
                <w:webHidden/>
              </w:rPr>
              <w:tab/>
            </w:r>
            <w:r w:rsidR="004755C1">
              <w:rPr>
                <w:noProof/>
                <w:webHidden/>
              </w:rPr>
              <w:fldChar w:fldCharType="begin"/>
            </w:r>
            <w:r w:rsidR="004755C1">
              <w:rPr>
                <w:noProof/>
                <w:webHidden/>
              </w:rPr>
              <w:instrText xml:space="preserve"> PAGEREF _Toc212456925 \h </w:instrText>
            </w:r>
            <w:r w:rsidR="004755C1">
              <w:rPr>
                <w:noProof/>
                <w:webHidden/>
              </w:rPr>
            </w:r>
            <w:r w:rsidR="004755C1">
              <w:rPr>
                <w:noProof/>
                <w:webHidden/>
              </w:rPr>
              <w:fldChar w:fldCharType="separate"/>
            </w:r>
            <w:r w:rsidR="004755C1">
              <w:rPr>
                <w:noProof/>
                <w:webHidden/>
              </w:rPr>
              <w:t>8</w:t>
            </w:r>
            <w:r w:rsidR="004755C1">
              <w:rPr>
                <w:noProof/>
                <w:webHidden/>
              </w:rPr>
              <w:fldChar w:fldCharType="end"/>
            </w:r>
          </w:hyperlink>
        </w:p>
        <w:p w14:paraId="4FD00904" w14:textId="77777777" w:rsidR="004755C1" w:rsidRDefault="00510639">
          <w:pPr>
            <w:pStyle w:val="11"/>
            <w:tabs>
              <w:tab w:val="right" w:leader="dot" w:pos="9345"/>
            </w:tabs>
            <w:rPr>
              <w:rFonts w:eastAsiaTheme="minorEastAsia"/>
              <w:noProof/>
              <w:lang w:eastAsia="ru-RU"/>
            </w:rPr>
          </w:pPr>
          <w:hyperlink w:anchor="_Toc212456926" w:history="1">
            <w:r w:rsidR="004755C1" w:rsidRPr="00A71061">
              <w:rPr>
                <w:rStyle w:val="a8"/>
                <w:rFonts w:ascii="Times New Roman" w:hAnsi="Times New Roman" w:cs="Times New Roman"/>
                <w:b/>
                <w:noProof/>
              </w:rPr>
              <w:t>7. МЕТОДИЧЕСКИЕ УКАЗАНИЯ ДЛЯ ОБУЧАЮЩЕГОСЯ ПО ОСВОЕНИЮ ДИСЦИПЛИНЫ</w:t>
            </w:r>
            <w:r w:rsidR="004755C1">
              <w:rPr>
                <w:noProof/>
                <w:webHidden/>
              </w:rPr>
              <w:tab/>
            </w:r>
            <w:r w:rsidR="004755C1">
              <w:rPr>
                <w:noProof/>
                <w:webHidden/>
              </w:rPr>
              <w:fldChar w:fldCharType="begin"/>
            </w:r>
            <w:r w:rsidR="004755C1">
              <w:rPr>
                <w:noProof/>
                <w:webHidden/>
              </w:rPr>
              <w:instrText xml:space="preserve"> PAGEREF _Toc212456926 \h </w:instrText>
            </w:r>
            <w:r w:rsidR="004755C1">
              <w:rPr>
                <w:noProof/>
                <w:webHidden/>
              </w:rPr>
            </w:r>
            <w:r w:rsidR="004755C1">
              <w:rPr>
                <w:noProof/>
                <w:webHidden/>
              </w:rPr>
              <w:fldChar w:fldCharType="separate"/>
            </w:r>
            <w:r w:rsidR="004755C1">
              <w:rPr>
                <w:noProof/>
                <w:webHidden/>
              </w:rPr>
              <w:t>9</w:t>
            </w:r>
            <w:r w:rsidR="004755C1">
              <w:rPr>
                <w:noProof/>
                <w:webHidden/>
              </w:rPr>
              <w:fldChar w:fldCharType="end"/>
            </w:r>
          </w:hyperlink>
        </w:p>
        <w:p w14:paraId="7AF6D07E" w14:textId="77777777" w:rsidR="004755C1" w:rsidRDefault="00510639">
          <w:pPr>
            <w:pStyle w:val="11"/>
            <w:tabs>
              <w:tab w:val="right" w:leader="dot" w:pos="9345"/>
            </w:tabs>
            <w:rPr>
              <w:rFonts w:eastAsiaTheme="minorEastAsia"/>
              <w:noProof/>
              <w:lang w:eastAsia="ru-RU"/>
            </w:rPr>
          </w:pPr>
          <w:hyperlink w:anchor="_Toc212456927" w:history="1">
            <w:r w:rsidR="004755C1" w:rsidRPr="00A7106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755C1">
              <w:rPr>
                <w:noProof/>
                <w:webHidden/>
              </w:rPr>
              <w:tab/>
            </w:r>
            <w:r w:rsidR="004755C1">
              <w:rPr>
                <w:noProof/>
                <w:webHidden/>
              </w:rPr>
              <w:fldChar w:fldCharType="begin"/>
            </w:r>
            <w:r w:rsidR="004755C1">
              <w:rPr>
                <w:noProof/>
                <w:webHidden/>
              </w:rPr>
              <w:instrText xml:space="preserve"> PAGEREF _Toc212456927 \h </w:instrText>
            </w:r>
            <w:r w:rsidR="004755C1">
              <w:rPr>
                <w:noProof/>
                <w:webHidden/>
              </w:rPr>
            </w:r>
            <w:r w:rsidR="004755C1">
              <w:rPr>
                <w:noProof/>
                <w:webHidden/>
              </w:rPr>
              <w:fldChar w:fldCharType="separate"/>
            </w:r>
            <w:r w:rsidR="004755C1">
              <w:rPr>
                <w:noProof/>
                <w:webHidden/>
              </w:rPr>
              <w:t>10</w:t>
            </w:r>
            <w:r w:rsidR="004755C1">
              <w:rPr>
                <w:noProof/>
                <w:webHidden/>
              </w:rPr>
              <w:fldChar w:fldCharType="end"/>
            </w:r>
          </w:hyperlink>
        </w:p>
        <w:p w14:paraId="69A95D25" w14:textId="77777777" w:rsidR="004755C1" w:rsidRDefault="00510639">
          <w:pPr>
            <w:pStyle w:val="11"/>
            <w:tabs>
              <w:tab w:val="right" w:leader="dot" w:pos="9345"/>
            </w:tabs>
            <w:rPr>
              <w:rFonts w:eastAsiaTheme="minorEastAsia"/>
              <w:noProof/>
              <w:lang w:eastAsia="ru-RU"/>
            </w:rPr>
          </w:pPr>
          <w:hyperlink w:anchor="_Toc212456928" w:history="1">
            <w:r w:rsidR="004755C1" w:rsidRPr="00A71061">
              <w:rPr>
                <w:rStyle w:val="a8"/>
                <w:rFonts w:ascii="Times New Roman" w:hAnsi="Times New Roman" w:cs="Times New Roman"/>
                <w:b/>
                <w:noProof/>
              </w:rPr>
              <w:t>ФОНД ОЦЕНОЧНЫХ СРЕДСТВ</w:t>
            </w:r>
            <w:r w:rsidR="004755C1">
              <w:rPr>
                <w:noProof/>
                <w:webHidden/>
              </w:rPr>
              <w:tab/>
            </w:r>
            <w:r w:rsidR="004755C1">
              <w:rPr>
                <w:noProof/>
                <w:webHidden/>
              </w:rPr>
              <w:fldChar w:fldCharType="begin"/>
            </w:r>
            <w:r w:rsidR="004755C1">
              <w:rPr>
                <w:noProof/>
                <w:webHidden/>
              </w:rPr>
              <w:instrText xml:space="preserve"> PAGEREF _Toc212456928 \h </w:instrText>
            </w:r>
            <w:r w:rsidR="004755C1">
              <w:rPr>
                <w:noProof/>
                <w:webHidden/>
              </w:rPr>
            </w:r>
            <w:r w:rsidR="004755C1">
              <w:rPr>
                <w:noProof/>
                <w:webHidden/>
              </w:rPr>
              <w:fldChar w:fldCharType="separate"/>
            </w:r>
            <w:r w:rsidR="004755C1">
              <w:rPr>
                <w:noProof/>
                <w:webHidden/>
              </w:rPr>
              <w:t>12</w:t>
            </w:r>
            <w:r w:rsidR="004755C1">
              <w:rPr>
                <w:noProof/>
                <w:webHidden/>
              </w:rPr>
              <w:fldChar w:fldCharType="end"/>
            </w:r>
          </w:hyperlink>
        </w:p>
        <w:p w14:paraId="21673986" w14:textId="77777777" w:rsidR="004755C1" w:rsidRDefault="00510639">
          <w:pPr>
            <w:pStyle w:val="21"/>
            <w:tabs>
              <w:tab w:val="right" w:leader="dot" w:pos="9345"/>
            </w:tabs>
            <w:rPr>
              <w:rFonts w:eastAsiaTheme="minorEastAsia"/>
              <w:noProof/>
              <w:lang w:eastAsia="ru-RU"/>
            </w:rPr>
          </w:pPr>
          <w:hyperlink w:anchor="_Toc212456929" w:history="1">
            <w:r w:rsidR="004755C1" w:rsidRPr="00A71061">
              <w:rPr>
                <w:rStyle w:val="a8"/>
                <w:rFonts w:ascii="Times New Roman" w:hAnsi="Times New Roman" w:cs="Times New Roman"/>
                <w:b/>
                <w:noProof/>
              </w:rPr>
              <w:t>1.1 Контрольные вопросы и задания к промежуточной аттестации</w:t>
            </w:r>
            <w:r w:rsidR="004755C1">
              <w:rPr>
                <w:noProof/>
                <w:webHidden/>
              </w:rPr>
              <w:tab/>
            </w:r>
            <w:r w:rsidR="004755C1">
              <w:rPr>
                <w:noProof/>
                <w:webHidden/>
              </w:rPr>
              <w:fldChar w:fldCharType="begin"/>
            </w:r>
            <w:r w:rsidR="004755C1">
              <w:rPr>
                <w:noProof/>
                <w:webHidden/>
              </w:rPr>
              <w:instrText xml:space="preserve"> PAGEREF _Toc212456929 \h </w:instrText>
            </w:r>
            <w:r w:rsidR="004755C1">
              <w:rPr>
                <w:noProof/>
                <w:webHidden/>
              </w:rPr>
            </w:r>
            <w:r w:rsidR="004755C1">
              <w:rPr>
                <w:noProof/>
                <w:webHidden/>
              </w:rPr>
              <w:fldChar w:fldCharType="separate"/>
            </w:r>
            <w:r w:rsidR="004755C1">
              <w:rPr>
                <w:noProof/>
                <w:webHidden/>
              </w:rPr>
              <w:t>12</w:t>
            </w:r>
            <w:r w:rsidR="004755C1">
              <w:rPr>
                <w:noProof/>
                <w:webHidden/>
              </w:rPr>
              <w:fldChar w:fldCharType="end"/>
            </w:r>
          </w:hyperlink>
        </w:p>
        <w:p w14:paraId="10167E6F" w14:textId="77777777" w:rsidR="004755C1" w:rsidRDefault="00510639">
          <w:pPr>
            <w:pStyle w:val="21"/>
            <w:tabs>
              <w:tab w:val="right" w:leader="dot" w:pos="9345"/>
            </w:tabs>
            <w:rPr>
              <w:rFonts w:eastAsiaTheme="minorEastAsia"/>
              <w:noProof/>
              <w:lang w:eastAsia="ru-RU"/>
            </w:rPr>
          </w:pPr>
          <w:hyperlink w:anchor="_Toc212456930" w:history="1">
            <w:r w:rsidR="004755C1" w:rsidRPr="00A71061">
              <w:rPr>
                <w:rStyle w:val="a8"/>
                <w:rFonts w:ascii="Times New Roman" w:hAnsi="Times New Roman" w:cs="Times New Roman"/>
                <w:b/>
                <w:noProof/>
              </w:rPr>
              <w:t>1.2 Темы письменных работ</w:t>
            </w:r>
            <w:r w:rsidR="004755C1">
              <w:rPr>
                <w:noProof/>
                <w:webHidden/>
              </w:rPr>
              <w:tab/>
            </w:r>
            <w:r w:rsidR="004755C1">
              <w:rPr>
                <w:noProof/>
                <w:webHidden/>
              </w:rPr>
              <w:fldChar w:fldCharType="begin"/>
            </w:r>
            <w:r w:rsidR="004755C1">
              <w:rPr>
                <w:noProof/>
                <w:webHidden/>
              </w:rPr>
              <w:instrText xml:space="preserve"> PAGEREF _Toc212456930 \h </w:instrText>
            </w:r>
            <w:r w:rsidR="004755C1">
              <w:rPr>
                <w:noProof/>
                <w:webHidden/>
              </w:rPr>
            </w:r>
            <w:r w:rsidR="004755C1">
              <w:rPr>
                <w:noProof/>
                <w:webHidden/>
              </w:rPr>
              <w:fldChar w:fldCharType="separate"/>
            </w:r>
            <w:r w:rsidR="004755C1">
              <w:rPr>
                <w:noProof/>
                <w:webHidden/>
              </w:rPr>
              <w:t>12</w:t>
            </w:r>
            <w:r w:rsidR="004755C1">
              <w:rPr>
                <w:noProof/>
                <w:webHidden/>
              </w:rPr>
              <w:fldChar w:fldCharType="end"/>
            </w:r>
          </w:hyperlink>
        </w:p>
        <w:p w14:paraId="49FD1701" w14:textId="77777777" w:rsidR="004755C1" w:rsidRDefault="00510639">
          <w:pPr>
            <w:pStyle w:val="21"/>
            <w:tabs>
              <w:tab w:val="right" w:leader="dot" w:pos="9345"/>
            </w:tabs>
            <w:rPr>
              <w:rFonts w:eastAsiaTheme="minorEastAsia"/>
              <w:noProof/>
              <w:lang w:eastAsia="ru-RU"/>
            </w:rPr>
          </w:pPr>
          <w:hyperlink w:anchor="_Toc212456931" w:history="1">
            <w:r w:rsidR="004755C1" w:rsidRPr="00A71061">
              <w:rPr>
                <w:rStyle w:val="a8"/>
                <w:rFonts w:ascii="Times New Roman" w:hAnsi="Times New Roman" w:cs="Times New Roman"/>
                <w:b/>
                <w:noProof/>
              </w:rPr>
              <w:t>1.3 Контрольные точки</w:t>
            </w:r>
            <w:r w:rsidR="004755C1">
              <w:rPr>
                <w:noProof/>
                <w:webHidden/>
              </w:rPr>
              <w:tab/>
            </w:r>
            <w:r w:rsidR="004755C1">
              <w:rPr>
                <w:noProof/>
                <w:webHidden/>
              </w:rPr>
              <w:fldChar w:fldCharType="begin"/>
            </w:r>
            <w:r w:rsidR="004755C1">
              <w:rPr>
                <w:noProof/>
                <w:webHidden/>
              </w:rPr>
              <w:instrText xml:space="preserve"> PAGEREF _Toc212456931 \h </w:instrText>
            </w:r>
            <w:r w:rsidR="004755C1">
              <w:rPr>
                <w:noProof/>
                <w:webHidden/>
              </w:rPr>
            </w:r>
            <w:r w:rsidR="004755C1">
              <w:rPr>
                <w:noProof/>
                <w:webHidden/>
              </w:rPr>
              <w:fldChar w:fldCharType="separate"/>
            </w:r>
            <w:r w:rsidR="004755C1">
              <w:rPr>
                <w:noProof/>
                <w:webHidden/>
              </w:rPr>
              <w:t>12</w:t>
            </w:r>
            <w:r w:rsidR="004755C1">
              <w:rPr>
                <w:noProof/>
                <w:webHidden/>
              </w:rPr>
              <w:fldChar w:fldCharType="end"/>
            </w:r>
          </w:hyperlink>
        </w:p>
        <w:p w14:paraId="0D68616D" w14:textId="77777777" w:rsidR="004755C1" w:rsidRDefault="00510639">
          <w:pPr>
            <w:pStyle w:val="21"/>
            <w:tabs>
              <w:tab w:val="right" w:leader="dot" w:pos="9345"/>
            </w:tabs>
            <w:rPr>
              <w:rFonts w:eastAsiaTheme="minorEastAsia"/>
              <w:noProof/>
              <w:lang w:eastAsia="ru-RU"/>
            </w:rPr>
          </w:pPr>
          <w:hyperlink w:anchor="_Toc212456932" w:history="1">
            <w:r w:rsidR="004755C1" w:rsidRPr="00A71061">
              <w:rPr>
                <w:rStyle w:val="a8"/>
                <w:rFonts w:ascii="Times New Roman" w:hAnsi="Times New Roman" w:cs="Times New Roman"/>
                <w:b/>
                <w:noProof/>
              </w:rPr>
              <w:t>1.4 Другие объекты оценивания</w:t>
            </w:r>
            <w:r w:rsidR="004755C1">
              <w:rPr>
                <w:noProof/>
                <w:webHidden/>
              </w:rPr>
              <w:tab/>
            </w:r>
            <w:r w:rsidR="004755C1">
              <w:rPr>
                <w:noProof/>
                <w:webHidden/>
              </w:rPr>
              <w:fldChar w:fldCharType="begin"/>
            </w:r>
            <w:r w:rsidR="004755C1">
              <w:rPr>
                <w:noProof/>
                <w:webHidden/>
              </w:rPr>
              <w:instrText xml:space="preserve"> PAGEREF _Toc212456932 \h </w:instrText>
            </w:r>
            <w:r w:rsidR="004755C1">
              <w:rPr>
                <w:noProof/>
                <w:webHidden/>
              </w:rPr>
            </w:r>
            <w:r w:rsidR="004755C1">
              <w:rPr>
                <w:noProof/>
                <w:webHidden/>
              </w:rPr>
              <w:fldChar w:fldCharType="separate"/>
            </w:r>
            <w:r w:rsidR="004755C1">
              <w:rPr>
                <w:noProof/>
                <w:webHidden/>
              </w:rPr>
              <w:t>12</w:t>
            </w:r>
            <w:r w:rsidR="004755C1">
              <w:rPr>
                <w:noProof/>
                <w:webHidden/>
              </w:rPr>
              <w:fldChar w:fldCharType="end"/>
            </w:r>
          </w:hyperlink>
        </w:p>
        <w:p w14:paraId="786E40D3" w14:textId="77777777" w:rsidR="004755C1" w:rsidRDefault="00510639">
          <w:pPr>
            <w:pStyle w:val="21"/>
            <w:tabs>
              <w:tab w:val="right" w:leader="dot" w:pos="9345"/>
            </w:tabs>
            <w:rPr>
              <w:rFonts w:eastAsiaTheme="minorEastAsia"/>
              <w:noProof/>
              <w:lang w:eastAsia="ru-RU"/>
            </w:rPr>
          </w:pPr>
          <w:hyperlink w:anchor="_Toc212456933" w:history="1">
            <w:r w:rsidR="004755C1" w:rsidRPr="00A71061">
              <w:rPr>
                <w:rStyle w:val="a8"/>
                <w:rFonts w:ascii="Times New Roman" w:hAnsi="Times New Roman" w:cs="Times New Roman"/>
                <w:b/>
                <w:noProof/>
              </w:rPr>
              <w:t>1.5 Самостоятельная работа обучающегося</w:t>
            </w:r>
            <w:r w:rsidR="004755C1">
              <w:rPr>
                <w:noProof/>
                <w:webHidden/>
              </w:rPr>
              <w:tab/>
            </w:r>
            <w:r w:rsidR="004755C1">
              <w:rPr>
                <w:noProof/>
                <w:webHidden/>
              </w:rPr>
              <w:fldChar w:fldCharType="begin"/>
            </w:r>
            <w:r w:rsidR="004755C1">
              <w:rPr>
                <w:noProof/>
                <w:webHidden/>
              </w:rPr>
              <w:instrText xml:space="preserve"> PAGEREF _Toc212456933 \h </w:instrText>
            </w:r>
            <w:r w:rsidR="004755C1">
              <w:rPr>
                <w:noProof/>
                <w:webHidden/>
              </w:rPr>
            </w:r>
            <w:r w:rsidR="004755C1">
              <w:rPr>
                <w:noProof/>
                <w:webHidden/>
              </w:rPr>
              <w:fldChar w:fldCharType="separate"/>
            </w:r>
            <w:r w:rsidR="004755C1">
              <w:rPr>
                <w:noProof/>
                <w:webHidden/>
              </w:rPr>
              <w:t>12</w:t>
            </w:r>
            <w:r w:rsidR="004755C1">
              <w:rPr>
                <w:noProof/>
                <w:webHidden/>
              </w:rPr>
              <w:fldChar w:fldCharType="end"/>
            </w:r>
          </w:hyperlink>
        </w:p>
        <w:p w14:paraId="38B9E1A1" w14:textId="77777777" w:rsidR="004755C1" w:rsidRDefault="00510639">
          <w:pPr>
            <w:pStyle w:val="21"/>
            <w:tabs>
              <w:tab w:val="right" w:leader="dot" w:pos="9345"/>
            </w:tabs>
            <w:rPr>
              <w:rFonts w:eastAsiaTheme="minorEastAsia"/>
              <w:noProof/>
              <w:lang w:eastAsia="ru-RU"/>
            </w:rPr>
          </w:pPr>
          <w:hyperlink w:anchor="_Toc212456934" w:history="1">
            <w:r w:rsidR="004755C1" w:rsidRPr="00A71061">
              <w:rPr>
                <w:rStyle w:val="a8"/>
                <w:rFonts w:ascii="Times New Roman" w:hAnsi="Times New Roman" w:cs="Times New Roman"/>
                <w:b/>
                <w:noProof/>
              </w:rPr>
              <w:t>1.6 Шкала оценивания результата</w:t>
            </w:r>
            <w:r w:rsidR="004755C1">
              <w:rPr>
                <w:noProof/>
                <w:webHidden/>
              </w:rPr>
              <w:tab/>
            </w:r>
            <w:r w:rsidR="004755C1">
              <w:rPr>
                <w:noProof/>
                <w:webHidden/>
              </w:rPr>
              <w:fldChar w:fldCharType="begin"/>
            </w:r>
            <w:r w:rsidR="004755C1">
              <w:rPr>
                <w:noProof/>
                <w:webHidden/>
              </w:rPr>
              <w:instrText xml:space="preserve"> PAGEREF _Toc212456934 \h </w:instrText>
            </w:r>
            <w:r w:rsidR="004755C1">
              <w:rPr>
                <w:noProof/>
                <w:webHidden/>
              </w:rPr>
            </w:r>
            <w:r w:rsidR="004755C1">
              <w:rPr>
                <w:noProof/>
                <w:webHidden/>
              </w:rPr>
              <w:fldChar w:fldCharType="separate"/>
            </w:r>
            <w:r w:rsidR="004755C1">
              <w:rPr>
                <w:noProof/>
                <w:webHidden/>
              </w:rPr>
              <w:t>12</w:t>
            </w:r>
            <w:r w:rsidR="004755C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691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691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691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755C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755C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755C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755C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755C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755C1" w:rsidRDefault="00751095" w:rsidP="009207A4">
            <w:pPr>
              <w:tabs>
                <w:tab w:val="left" w:pos="0"/>
              </w:tabs>
              <w:jc w:val="center"/>
              <w:rPr>
                <w:rFonts w:ascii="Times New Roman" w:hAnsi="Times New Roman" w:cs="Times New Roman"/>
                <w:lang w:bidi="ru-RU"/>
              </w:rPr>
            </w:pPr>
            <w:r w:rsidRPr="004755C1">
              <w:rPr>
                <w:rFonts w:ascii="Times New Roman" w:hAnsi="Times New Roman" w:cs="Times New Roman"/>
                <w:b/>
              </w:rPr>
              <w:t xml:space="preserve">Планируемые результаты </w:t>
            </w:r>
            <w:proofErr w:type="gramStart"/>
            <w:r w:rsidRPr="004755C1">
              <w:rPr>
                <w:rFonts w:ascii="Times New Roman" w:hAnsi="Times New Roman" w:cs="Times New Roman"/>
                <w:b/>
              </w:rPr>
              <w:t>обучения по дисциплине</w:t>
            </w:r>
            <w:proofErr w:type="gramEnd"/>
          </w:p>
          <w:p w14:paraId="4A80ACB9" w14:textId="77777777" w:rsidR="00751095" w:rsidRPr="004755C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755C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755C1" w:rsidRDefault="00FD518F" w:rsidP="009207A4">
            <w:pPr>
              <w:widowControl w:val="0"/>
              <w:tabs>
                <w:tab w:val="left" w:pos="0"/>
              </w:tabs>
              <w:autoSpaceDE w:val="0"/>
              <w:autoSpaceDN w:val="0"/>
              <w:rPr>
                <w:rFonts w:ascii="Times New Roman" w:hAnsi="Times New Roman" w:cs="Times New Roman"/>
              </w:rPr>
            </w:pPr>
            <w:r w:rsidRPr="004755C1">
              <w:rPr>
                <w:rFonts w:ascii="Times New Roman" w:hAnsi="Times New Roman" w:cs="Times New Roman"/>
              </w:rPr>
              <w:t xml:space="preserve">УК-2 - Способен определять круг задач в </w:t>
            </w:r>
            <w:proofErr w:type="gramStart"/>
            <w:r w:rsidRPr="004755C1">
              <w:rPr>
                <w:rFonts w:ascii="Times New Roman" w:hAnsi="Times New Roman" w:cs="Times New Roman"/>
              </w:rPr>
              <w:t>рамках</w:t>
            </w:r>
            <w:proofErr w:type="gramEnd"/>
            <w:r w:rsidRPr="004755C1">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755C1" w:rsidRDefault="00FD518F" w:rsidP="009207A4">
            <w:pPr>
              <w:widowControl w:val="0"/>
              <w:tabs>
                <w:tab w:val="left" w:pos="0"/>
              </w:tabs>
              <w:autoSpaceDE w:val="0"/>
              <w:autoSpaceDN w:val="0"/>
              <w:rPr>
                <w:rFonts w:ascii="Times New Roman" w:hAnsi="Times New Roman" w:cs="Times New Roman"/>
                <w:lang w:bidi="ru-RU"/>
              </w:rPr>
            </w:pPr>
            <w:r w:rsidRPr="004755C1">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755C1" w:rsidRDefault="00751095" w:rsidP="009207A4">
            <w:pPr>
              <w:autoSpaceDE w:val="0"/>
              <w:autoSpaceDN w:val="0"/>
              <w:adjustRightInd w:val="0"/>
              <w:jc w:val="both"/>
              <w:rPr>
                <w:rFonts w:ascii="Times New Roman" w:hAnsi="Times New Roman" w:cs="Times New Roman"/>
              </w:rPr>
            </w:pPr>
            <w:r w:rsidRPr="004755C1">
              <w:rPr>
                <w:rFonts w:ascii="Times New Roman" w:hAnsi="Times New Roman" w:cs="Times New Roman"/>
              </w:rPr>
              <w:t xml:space="preserve">Знать: </w:t>
            </w:r>
            <w:r w:rsidR="00316402" w:rsidRPr="004755C1">
              <w:rPr>
                <w:rFonts w:ascii="Times New Roman" w:hAnsi="Times New Roman" w:cs="Times New Roman"/>
              </w:rPr>
              <w:t>оптимальные способы решения задач, исходя из действующих правовых норм, имеющихся ресурсов и ограничений</w:t>
            </w:r>
            <w:r w:rsidRPr="004755C1">
              <w:rPr>
                <w:rFonts w:ascii="Times New Roman" w:hAnsi="Times New Roman" w:cs="Times New Roman"/>
              </w:rPr>
              <w:t xml:space="preserve"> </w:t>
            </w:r>
          </w:p>
          <w:p w14:paraId="1D618C66" w14:textId="00124F5A" w:rsidR="00751095" w:rsidRPr="004755C1" w:rsidRDefault="00751095" w:rsidP="009207A4">
            <w:pPr>
              <w:autoSpaceDE w:val="0"/>
              <w:autoSpaceDN w:val="0"/>
              <w:adjustRightInd w:val="0"/>
              <w:jc w:val="both"/>
              <w:rPr>
                <w:rFonts w:ascii="Times New Roman" w:hAnsi="Times New Roman" w:cs="Times New Roman"/>
              </w:rPr>
            </w:pPr>
            <w:r w:rsidRPr="004755C1">
              <w:rPr>
                <w:rFonts w:ascii="Times New Roman" w:hAnsi="Times New Roman" w:cs="Times New Roman"/>
              </w:rPr>
              <w:t xml:space="preserve">Уметь: </w:t>
            </w:r>
            <w:r w:rsidR="00FD518F" w:rsidRPr="004755C1">
              <w:rPr>
                <w:rFonts w:ascii="Times New Roman" w:hAnsi="Times New Roman" w:cs="Times New Roman"/>
              </w:rPr>
              <w:t xml:space="preserve">определять круг задач в </w:t>
            </w:r>
            <w:proofErr w:type="gramStart"/>
            <w:r w:rsidR="00FD518F" w:rsidRPr="004755C1">
              <w:rPr>
                <w:rFonts w:ascii="Times New Roman" w:hAnsi="Times New Roman" w:cs="Times New Roman"/>
              </w:rPr>
              <w:t>рамках</w:t>
            </w:r>
            <w:proofErr w:type="gramEnd"/>
            <w:r w:rsidR="00FD518F" w:rsidRPr="004755C1">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r w:rsidRPr="004755C1">
              <w:rPr>
                <w:rFonts w:ascii="Times New Roman" w:hAnsi="Times New Roman" w:cs="Times New Roman"/>
              </w:rPr>
              <w:t xml:space="preserve">. </w:t>
            </w:r>
          </w:p>
          <w:p w14:paraId="253C4FDD" w14:textId="597ACE7D" w:rsidR="00751095" w:rsidRPr="004755C1" w:rsidRDefault="00751095" w:rsidP="00FD518F">
            <w:pPr>
              <w:autoSpaceDE w:val="0"/>
              <w:autoSpaceDN w:val="0"/>
              <w:adjustRightInd w:val="0"/>
              <w:jc w:val="both"/>
              <w:rPr>
                <w:rFonts w:ascii="Times New Roman" w:hAnsi="Times New Roman" w:cs="Times New Roman"/>
                <w:lang w:bidi="ru-RU"/>
              </w:rPr>
            </w:pPr>
            <w:r w:rsidRPr="004755C1">
              <w:rPr>
                <w:rFonts w:ascii="Times New Roman" w:hAnsi="Times New Roman" w:cs="Times New Roman"/>
              </w:rPr>
              <w:t xml:space="preserve">Владеть: </w:t>
            </w:r>
            <w:r w:rsidR="00FD518F" w:rsidRPr="004755C1">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4755C1">
              <w:rPr>
                <w:rFonts w:ascii="Times New Roman" w:hAnsi="Times New Roman" w:cs="Times New Roman"/>
              </w:rPr>
              <w:t>.</w:t>
            </w:r>
          </w:p>
        </w:tc>
      </w:tr>
    </w:tbl>
    <w:p w14:paraId="010B1EC2" w14:textId="77777777" w:rsidR="00E1429F" w:rsidRPr="004755C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692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721200" w14:paraId="28203067" w14:textId="77777777" w:rsidTr="00721200">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068102F8" w14:textId="77777777" w:rsidR="00721200" w:rsidRDefault="00721200">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E5B8B5C" w14:textId="77777777" w:rsidR="00721200" w:rsidRDefault="00721200">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38FE02CB" w14:textId="77777777" w:rsidR="00721200" w:rsidRDefault="00721200">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03BDEC55" w14:textId="77777777" w:rsidR="00721200" w:rsidRDefault="00721200">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721200" w14:paraId="43F525C0" w14:textId="77777777" w:rsidTr="00721200">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DA9BE" w14:textId="77777777" w:rsidR="00721200" w:rsidRDefault="00721200">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95E56B" w14:textId="77777777" w:rsidR="00721200" w:rsidRDefault="00721200">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468F1C67" w14:textId="77777777" w:rsidR="00721200" w:rsidRDefault="00721200">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7B416FC9" w14:textId="77777777" w:rsidR="00721200" w:rsidRDefault="00721200">
            <w:pPr>
              <w:widowControl w:val="0"/>
              <w:tabs>
                <w:tab w:val="left" w:pos="0"/>
              </w:tabs>
              <w:autoSpaceDE w:val="0"/>
              <w:autoSpaceDN w:val="0"/>
              <w:jc w:val="center"/>
              <w:rPr>
                <w:rFonts w:ascii="Times New Roman" w:hAnsi="Times New Roman" w:cs="Times New Roman"/>
                <w:b/>
              </w:rPr>
            </w:pPr>
          </w:p>
          <w:p w14:paraId="186A6018" w14:textId="77777777" w:rsidR="00721200" w:rsidRDefault="00721200">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721200" w14:paraId="796C241E" w14:textId="77777777" w:rsidTr="00721200">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616F6" w14:textId="77777777" w:rsidR="00721200" w:rsidRDefault="00721200">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9B978A" w14:textId="77777777" w:rsidR="00721200" w:rsidRDefault="00721200">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E113723" w14:textId="77777777" w:rsidR="00721200" w:rsidRDefault="00721200">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557D27C9" w14:textId="77777777" w:rsidR="00721200" w:rsidRDefault="00721200">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3D6C1D57" w14:textId="77777777" w:rsidR="00721200" w:rsidRDefault="00721200">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E6BD8" w14:textId="77777777" w:rsidR="00721200" w:rsidRDefault="00721200">
            <w:pPr>
              <w:spacing w:after="0" w:line="240" w:lineRule="auto"/>
              <w:rPr>
                <w:rFonts w:ascii="Times New Roman" w:hAnsi="Times New Roman" w:cs="Times New Roman"/>
                <w:b/>
              </w:rPr>
            </w:pPr>
          </w:p>
        </w:tc>
      </w:tr>
      <w:tr w:rsidR="00721200" w14:paraId="655E3CB7" w14:textId="77777777" w:rsidTr="0072120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4B28D42" w14:textId="77777777" w:rsidR="00721200" w:rsidRDefault="0072120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0E1E848" w14:textId="77777777" w:rsidR="00721200" w:rsidRDefault="0072120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98DAB0"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140A6530"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DD88E58"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7D9B0BE" w14:textId="77777777" w:rsidR="00721200" w:rsidRDefault="0072120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21200" w14:paraId="10695036" w14:textId="77777777" w:rsidTr="0072120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B4C348F" w14:textId="77777777" w:rsidR="00721200" w:rsidRDefault="0072120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65894A5B" w14:textId="77777777" w:rsidR="00721200" w:rsidRDefault="0072120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EF6815D"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31CDB3BD"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B75232A"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7D2E35E" w14:textId="77777777" w:rsidR="00721200" w:rsidRDefault="0072120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721200" w14:paraId="1A405A8A" w14:textId="77777777" w:rsidTr="0072120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336F0E6" w14:textId="77777777" w:rsidR="00721200" w:rsidRDefault="0072120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5DC473C1" w14:textId="77777777" w:rsidR="00721200" w:rsidRDefault="0072120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99A8E6"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F16E13"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A18A5AC"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E9877FF" w14:textId="77777777" w:rsidR="00721200" w:rsidRDefault="0072120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721200" w14:paraId="0ECFC9F6" w14:textId="77777777" w:rsidTr="0072120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1DE1F00" w14:textId="77777777" w:rsidR="00721200" w:rsidRDefault="0072120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315805B0" w14:textId="77777777" w:rsidR="00721200" w:rsidRDefault="0072120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8DEFDBE"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DB91C78"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185F526"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B1A6636" w14:textId="77777777" w:rsidR="00721200" w:rsidRDefault="0072120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721200" w14:paraId="2EDE9561" w14:textId="77777777" w:rsidTr="0072120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483A504" w14:textId="77777777" w:rsidR="00721200" w:rsidRDefault="0072120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595E66F3" w14:textId="77777777" w:rsidR="00721200" w:rsidRDefault="0072120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A06E5E"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6B6C9D0"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D691D35"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49262A0" w14:textId="77777777" w:rsidR="00721200" w:rsidRDefault="0072120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721200" w14:paraId="15E87961" w14:textId="77777777" w:rsidTr="0072120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2C156A74" w14:textId="77777777" w:rsidR="00721200" w:rsidRDefault="0072120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4CA1B12B" w14:textId="77777777" w:rsidR="00721200" w:rsidRDefault="0072120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xml:space="preserve">. Ценности организации как инструмент формирования поведения сотрудников. Методика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168DF8"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6514AA5"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57A976D4"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B408985" w14:textId="77777777" w:rsidR="00721200" w:rsidRDefault="0072120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721200" w14:paraId="7D68C5FC" w14:textId="77777777" w:rsidTr="0072120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2852B59" w14:textId="77777777" w:rsidR="00721200" w:rsidRDefault="0072120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9DCB626" w14:textId="77777777" w:rsidR="00721200" w:rsidRDefault="0072120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34487DA"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71C8AF1"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5D0B03BC" w14:textId="77777777" w:rsidR="00721200" w:rsidRDefault="0072120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A9B2861" w14:textId="77777777" w:rsidR="00721200" w:rsidRDefault="0072120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721200" w14:paraId="11D13E7F" w14:textId="77777777" w:rsidTr="00721200">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37804FF4" w14:textId="77777777" w:rsidR="00721200" w:rsidRDefault="00721200">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508823C6" w14:textId="77777777" w:rsidR="00721200" w:rsidRDefault="00721200">
            <w:pPr>
              <w:pStyle w:val="Style5"/>
              <w:widowControl/>
              <w:tabs>
                <w:tab w:val="left" w:pos="0"/>
                <w:tab w:val="left" w:leader="underscore" w:pos="7027"/>
              </w:tabs>
              <w:spacing w:line="254" w:lineRule="auto"/>
              <w:jc w:val="center"/>
              <w:rPr>
                <w:rFonts w:eastAsiaTheme="minorHAnsi"/>
                <w:b/>
                <w:sz w:val="22"/>
                <w:szCs w:val="22"/>
                <w:lang w:eastAsia="en-US"/>
              </w:rPr>
            </w:pPr>
          </w:p>
        </w:tc>
      </w:tr>
      <w:tr w:rsidR="00721200" w14:paraId="07D84B0A" w14:textId="77777777" w:rsidTr="00721200">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23574044" w14:textId="77777777" w:rsidR="00721200" w:rsidRDefault="00721200">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5493808" w14:textId="77777777" w:rsidR="00721200" w:rsidRDefault="00721200">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44F7881D" w14:textId="77777777" w:rsidR="00721200" w:rsidRDefault="00721200">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672D8804" w14:textId="77777777" w:rsidR="00721200" w:rsidRDefault="00721200">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8C7E63B" w14:textId="77777777" w:rsidR="00721200" w:rsidRDefault="00721200">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245692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245692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4755C1">
              <w:rPr>
                <w:rFonts w:ascii="Times New Roman" w:hAnsi="Times New Roman" w:cs="Times New Roman"/>
                <w:sz w:val="24"/>
                <w:szCs w:val="24"/>
              </w:rPr>
              <w:t>Основы менеджмента</w:t>
            </w:r>
            <w:proofErr w:type="gramStart"/>
            <w:r w:rsidRPr="004755C1">
              <w:rPr>
                <w:rFonts w:ascii="Times New Roman" w:hAnsi="Times New Roman" w:cs="Times New Roman"/>
                <w:sz w:val="24"/>
                <w:szCs w:val="24"/>
              </w:rPr>
              <w:t xml:space="preserve"> :</w:t>
            </w:r>
            <w:proofErr w:type="gramEnd"/>
            <w:r w:rsidRPr="004755C1">
              <w:rPr>
                <w:rFonts w:ascii="Times New Roman" w:hAnsi="Times New Roman" w:cs="Times New Roman"/>
                <w:sz w:val="24"/>
                <w:szCs w:val="24"/>
              </w:rPr>
              <w:t xml:space="preserve"> учебник / [</w:t>
            </w:r>
            <w:proofErr w:type="spellStart"/>
            <w:r w:rsidRPr="004755C1">
              <w:rPr>
                <w:rFonts w:ascii="Times New Roman" w:hAnsi="Times New Roman" w:cs="Times New Roman"/>
                <w:sz w:val="24"/>
                <w:szCs w:val="24"/>
              </w:rPr>
              <w:t>А.Н.Цветков</w:t>
            </w:r>
            <w:proofErr w:type="spellEnd"/>
            <w:r w:rsidRPr="004755C1">
              <w:rPr>
                <w:rFonts w:ascii="Times New Roman" w:hAnsi="Times New Roman" w:cs="Times New Roman"/>
                <w:sz w:val="24"/>
                <w:szCs w:val="24"/>
              </w:rPr>
              <w:t xml:space="preserve">, </w:t>
            </w:r>
            <w:proofErr w:type="spellStart"/>
            <w:r w:rsidRPr="004755C1">
              <w:rPr>
                <w:rFonts w:ascii="Times New Roman" w:hAnsi="Times New Roman" w:cs="Times New Roman"/>
                <w:sz w:val="24"/>
                <w:szCs w:val="24"/>
              </w:rPr>
              <w:t>Е.А.Горбашко</w:t>
            </w:r>
            <w:proofErr w:type="spellEnd"/>
            <w:r w:rsidRPr="004755C1">
              <w:rPr>
                <w:rFonts w:ascii="Times New Roman" w:hAnsi="Times New Roman" w:cs="Times New Roman"/>
                <w:sz w:val="24"/>
                <w:szCs w:val="24"/>
              </w:rPr>
              <w:t xml:space="preserve">, </w:t>
            </w:r>
            <w:proofErr w:type="spellStart"/>
            <w:r w:rsidRPr="004755C1">
              <w:rPr>
                <w:rFonts w:ascii="Times New Roman" w:hAnsi="Times New Roman" w:cs="Times New Roman"/>
                <w:sz w:val="24"/>
                <w:szCs w:val="24"/>
              </w:rPr>
              <w:t>Е.Ю.Плешакова</w:t>
            </w:r>
            <w:proofErr w:type="spellEnd"/>
            <w:r w:rsidRPr="004755C1">
              <w:rPr>
                <w:rFonts w:ascii="Times New Roman" w:hAnsi="Times New Roman" w:cs="Times New Roman"/>
                <w:sz w:val="24"/>
                <w:szCs w:val="24"/>
              </w:rPr>
              <w:t xml:space="preserve">, Е.Г. Калязина, А.К. </w:t>
            </w:r>
            <w:proofErr w:type="spellStart"/>
            <w:r w:rsidRPr="004755C1">
              <w:rPr>
                <w:rFonts w:ascii="Times New Roman" w:hAnsi="Times New Roman" w:cs="Times New Roman"/>
                <w:sz w:val="24"/>
                <w:szCs w:val="24"/>
              </w:rPr>
              <w:t>Бахматова</w:t>
            </w:r>
            <w:proofErr w:type="spellEnd"/>
            <w:r w:rsidRPr="004755C1">
              <w:rPr>
                <w:rFonts w:ascii="Times New Roman" w:hAnsi="Times New Roman" w:cs="Times New Roman"/>
                <w:sz w:val="24"/>
                <w:szCs w:val="24"/>
              </w:rPr>
              <w:t xml:space="preserve">] ; под ред. </w:t>
            </w:r>
            <w:proofErr w:type="spellStart"/>
            <w:r w:rsidRPr="004755C1">
              <w:rPr>
                <w:rFonts w:ascii="Times New Roman" w:hAnsi="Times New Roman" w:cs="Times New Roman"/>
                <w:sz w:val="24"/>
                <w:szCs w:val="24"/>
              </w:rPr>
              <w:t>Е.А.Горбашко</w:t>
            </w:r>
            <w:proofErr w:type="spellEnd"/>
            <w:r w:rsidRPr="004755C1">
              <w:rPr>
                <w:rFonts w:ascii="Times New Roman" w:hAnsi="Times New Roman" w:cs="Times New Roman"/>
                <w:sz w:val="24"/>
                <w:szCs w:val="24"/>
              </w:rPr>
              <w:t xml:space="preserve">, </w:t>
            </w:r>
            <w:proofErr w:type="spellStart"/>
            <w:r w:rsidRPr="004755C1">
              <w:rPr>
                <w:rFonts w:ascii="Times New Roman" w:hAnsi="Times New Roman" w:cs="Times New Roman"/>
                <w:sz w:val="24"/>
                <w:szCs w:val="24"/>
              </w:rPr>
              <w:t>А.Н.Цветкова</w:t>
            </w:r>
            <w:proofErr w:type="spellEnd"/>
            <w:r w:rsidRPr="004755C1">
              <w:rPr>
                <w:rFonts w:ascii="Times New Roman" w:hAnsi="Times New Roman" w:cs="Times New Roman"/>
                <w:sz w:val="24"/>
                <w:szCs w:val="24"/>
              </w:rPr>
              <w:t xml:space="preserve"> / М-во науки и высш. образования Рос. Федерации, С.-</w:t>
            </w:r>
            <w:proofErr w:type="spellStart"/>
            <w:r w:rsidRPr="004755C1">
              <w:rPr>
                <w:rFonts w:ascii="Times New Roman" w:hAnsi="Times New Roman" w:cs="Times New Roman"/>
                <w:sz w:val="24"/>
                <w:szCs w:val="24"/>
              </w:rPr>
              <w:t>Петерб</w:t>
            </w:r>
            <w:proofErr w:type="spellEnd"/>
            <w:r w:rsidRPr="004755C1">
              <w:rPr>
                <w:rFonts w:ascii="Times New Roman" w:hAnsi="Times New Roman" w:cs="Times New Roman"/>
                <w:sz w:val="24"/>
                <w:szCs w:val="24"/>
              </w:rPr>
              <w:t xml:space="preserve">. гос. </w:t>
            </w:r>
            <w:proofErr w:type="spellStart"/>
            <w:r w:rsidRPr="004755C1">
              <w:rPr>
                <w:rFonts w:ascii="Times New Roman" w:hAnsi="Times New Roman" w:cs="Times New Roman"/>
                <w:sz w:val="24"/>
                <w:szCs w:val="24"/>
              </w:rPr>
              <w:t>экон</w:t>
            </w:r>
            <w:proofErr w:type="spellEnd"/>
            <w:r w:rsidRPr="004755C1">
              <w:rPr>
                <w:rFonts w:ascii="Times New Roman" w:hAnsi="Times New Roman" w:cs="Times New Roman"/>
                <w:sz w:val="24"/>
                <w:szCs w:val="24"/>
              </w:rPr>
              <w:t>. ун-т, Каф</w:t>
            </w:r>
            <w:proofErr w:type="gramStart"/>
            <w:r w:rsidRPr="004755C1">
              <w:rPr>
                <w:rFonts w:ascii="Times New Roman" w:hAnsi="Times New Roman" w:cs="Times New Roman"/>
                <w:sz w:val="24"/>
                <w:szCs w:val="24"/>
              </w:rPr>
              <w:t>.</w:t>
            </w:r>
            <w:proofErr w:type="gramEnd"/>
            <w:r w:rsidRPr="004755C1">
              <w:rPr>
                <w:rFonts w:ascii="Times New Roman" w:hAnsi="Times New Roman" w:cs="Times New Roman"/>
                <w:sz w:val="24"/>
                <w:szCs w:val="24"/>
              </w:rPr>
              <w:t xml:space="preserve"> </w:t>
            </w:r>
            <w:proofErr w:type="gramStart"/>
            <w:r w:rsidRPr="004755C1">
              <w:rPr>
                <w:rFonts w:ascii="Times New Roman" w:hAnsi="Times New Roman" w:cs="Times New Roman"/>
                <w:sz w:val="24"/>
                <w:szCs w:val="24"/>
              </w:rPr>
              <w:t>п</w:t>
            </w:r>
            <w:proofErr w:type="gramEnd"/>
            <w:r w:rsidRPr="004755C1">
              <w:rPr>
                <w:rFonts w:ascii="Times New Roman" w:hAnsi="Times New Roman" w:cs="Times New Roman"/>
                <w:sz w:val="24"/>
                <w:szCs w:val="24"/>
              </w:rPr>
              <w:t xml:space="preserve">роект. менеджмента и упр. качеством.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w:t>
            </w:r>
          </w:p>
        </w:tc>
        <w:tc>
          <w:tcPr>
            <w:tcW w:w="920" w:type="pct"/>
            <w:shd w:val="clear" w:color="auto" w:fill="auto"/>
            <w:vAlign w:val="center"/>
            <w:hideMark/>
          </w:tcPr>
          <w:p w14:paraId="25965B29" w14:textId="0CF2FFC1" w:rsidR="00262CF0" w:rsidRPr="007E6725" w:rsidRDefault="005106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4755C1">
                <w:rPr>
                  <w:color w:val="00008B"/>
                  <w:u w:val="single"/>
                  <w:lang w:val="en-US"/>
                </w:rPr>
                <w:t xml:space="preserve">http://opac.unecon.ru/elibrary ... </w:t>
              </w:r>
              <w:r w:rsidR="00984247">
                <w:rPr>
                  <w:color w:val="00008B"/>
                  <w:u w:val="single"/>
                </w:rPr>
                <w:t>91%D0%90%D0%A8%D0%9A%D0%9E.pdf</w:t>
              </w:r>
            </w:hyperlink>
          </w:p>
        </w:tc>
      </w:tr>
      <w:tr w:rsidR="00262CF0" w:rsidRPr="007E6725" w14:paraId="7FAEC6AA" w14:textId="77777777" w:rsidTr="00E4641F">
        <w:trPr>
          <w:trHeight w:val="354"/>
        </w:trPr>
        <w:tc>
          <w:tcPr>
            <w:tcW w:w="4080" w:type="pct"/>
            <w:shd w:val="clear" w:color="auto" w:fill="auto"/>
            <w:vAlign w:val="center"/>
          </w:tcPr>
          <w:p w14:paraId="455FE118" w14:textId="77777777" w:rsidR="00262CF0" w:rsidRPr="007E6725" w:rsidRDefault="00984247" w:rsidP="00AA7A6A">
            <w:pPr>
              <w:rPr>
                <w:rFonts w:ascii="Times New Roman" w:hAnsi="Times New Roman" w:cs="Times New Roman"/>
                <w:lang w:val="en-US" w:bidi="ru-RU"/>
              </w:rPr>
            </w:pPr>
            <w:r w:rsidRPr="004755C1">
              <w:rPr>
                <w:rFonts w:ascii="Times New Roman" w:hAnsi="Times New Roman" w:cs="Times New Roman"/>
                <w:sz w:val="24"/>
                <w:szCs w:val="24"/>
              </w:rPr>
              <w:t>Основы менеджмента. Практикум: учебное пособие / [</w:t>
            </w:r>
            <w:proofErr w:type="spellStart"/>
            <w:r w:rsidRPr="004755C1">
              <w:rPr>
                <w:rFonts w:ascii="Times New Roman" w:hAnsi="Times New Roman" w:cs="Times New Roman"/>
                <w:sz w:val="24"/>
                <w:szCs w:val="24"/>
              </w:rPr>
              <w:t>А.Н.Цветков</w:t>
            </w:r>
            <w:proofErr w:type="spellEnd"/>
            <w:r w:rsidRPr="004755C1">
              <w:rPr>
                <w:rFonts w:ascii="Times New Roman" w:hAnsi="Times New Roman" w:cs="Times New Roman"/>
                <w:sz w:val="24"/>
                <w:szCs w:val="24"/>
              </w:rPr>
              <w:t xml:space="preserve">, </w:t>
            </w:r>
            <w:proofErr w:type="spellStart"/>
            <w:r w:rsidRPr="004755C1">
              <w:rPr>
                <w:rFonts w:ascii="Times New Roman" w:hAnsi="Times New Roman" w:cs="Times New Roman"/>
                <w:sz w:val="24"/>
                <w:szCs w:val="24"/>
              </w:rPr>
              <w:t>Е.А.Горбашко</w:t>
            </w:r>
            <w:proofErr w:type="spellEnd"/>
            <w:r w:rsidRPr="004755C1">
              <w:rPr>
                <w:rFonts w:ascii="Times New Roman" w:hAnsi="Times New Roman" w:cs="Times New Roman"/>
                <w:sz w:val="24"/>
                <w:szCs w:val="24"/>
              </w:rPr>
              <w:t xml:space="preserve">, </w:t>
            </w:r>
            <w:proofErr w:type="spellStart"/>
            <w:r w:rsidRPr="004755C1">
              <w:rPr>
                <w:rFonts w:ascii="Times New Roman" w:hAnsi="Times New Roman" w:cs="Times New Roman"/>
                <w:sz w:val="24"/>
                <w:szCs w:val="24"/>
              </w:rPr>
              <w:t>Е.Ю.Плешакова</w:t>
            </w:r>
            <w:proofErr w:type="spellEnd"/>
            <w:r w:rsidRPr="004755C1">
              <w:rPr>
                <w:rFonts w:ascii="Times New Roman" w:hAnsi="Times New Roman" w:cs="Times New Roman"/>
                <w:sz w:val="24"/>
                <w:szCs w:val="24"/>
              </w:rPr>
              <w:t xml:space="preserve">, Е.Г. Калязина, А.К. </w:t>
            </w:r>
            <w:proofErr w:type="spellStart"/>
            <w:r w:rsidRPr="004755C1">
              <w:rPr>
                <w:rFonts w:ascii="Times New Roman" w:hAnsi="Times New Roman" w:cs="Times New Roman"/>
                <w:sz w:val="24"/>
                <w:szCs w:val="24"/>
              </w:rPr>
              <w:t>Бахматова</w:t>
            </w:r>
            <w:proofErr w:type="spellEnd"/>
            <w:r w:rsidRPr="004755C1">
              <w:rPr>
                <w:rFonts w:ascii="Times New Roman" w:hAnsi="Times New Roman" w:cs="Times New Roman"/>
                <w:sz w:val="24"/>
                <w:szCs w:val="24"/>
              </w:rPr>
              <w:t>]</w:t>
            </w:r>
            <w:proofErr w:type="gramStart"/>
            <w:r w:rsidRPr="004755C1">
              <w:rPr>
                <w:rFonts w:ascii="Times New Roman" w:hAnsi="Times New Roman" w:cs="Times New Roman"/>
                <w:sz w:val="24"/>
                <w:szCs w:val="24"/>
              </w:rPr>
              <w:t xml:space="preserve"> ;</w:t>
            </w:r>
            <w:proofErr w:type="gramEnd"/>
            <w:r w:rsidRPr="004755C1">
              <w:rPr>
                <w:rFonts w:ascii="Times New Roman" w:hAnsi="Times New Roman" w:cs="Times New Roman"/>
                <w:sz w:val="24"/>
                <w:szCs w:val="24"/>
              </w:rPr>
              <w:t xml:space="preserve"> под ред. </w:t>
            </w:r>
            <w:proofErr w:type="spellStart"/>
            <w:r w:rsidRPr="004755C1">
              <w:rPr>
                <w:rFonts w:ascii="Times New Roman" w:hAnsi="Times New Roman" w:cs="Times New Roman"/>
                <w:sz w:val="24"/>
                <w:szCs w:val="24"/>
              </w:rPr>
              <w:t>Е.А.Горбашко</w:t>
            </w:r>
            <w:proofErr w:type="spellEnd"/>
            <w:r w:rsidRPr="004755C1">
              <w:rPr>
                <w:rFonts w:ascii="Times New Roman" w:hAnsi="Times New Roman" w:cs="Times New Roman"/>
                <w:sz w:val="24"/>
                <w:szCs w:val="24"/>
              </w:rPr>
              <w:t xml:space="preserve">, </w:t>
            </w:r>
            <w:proofErr w:type="spellStart"/>
            <w:r w:rsidRPr="004755C1">
              <w:rPr>
                <w:rFonts w:ascii="Times New Roman" w:hAnsi="Times New Roman" w:cs="Times New Roman"/>
                <w:sz w:val="24"/>
                <w:szCs w:val="24"/>
              </w:rPr>
              <w:t>А.Н.Цветкова</w:t>
            </w:r>
            <w:proofErr w:type="spellEnd"/>
            <w:r w:rsidRPr="004755C1">
              <w:rPr>
                <w:rFonts w:ascii="Times New Roman" w:hAnsi="Times New Roman" w:cs="Times New Roman"/>
                <w:sz w:val="24"/>
                <w:szCs w:val="24"/>
              </w:rPr>
              <w:t xml:space="preserve"> / М-во науки и высш. образования Рос. Федерации, С.-</w:t>
            </w:r>
            <w:proofErr w:type="spellStart"/>
            <w:r w:rsidRPr="004755C1">
              <w:rPr>
                <w:rFonts w:ascii="Times New Roman" w:hAnsi="Times New Roman" w:cs="Times New Roman"/>
                <w:sz w:val="24"/>
                <w:szCs w:val="24"/>
              </w:rPr>
              <w:t>Петерб</w:t>
            </w:r>
            <w:proofErr w:type="spellEnd"/>
            <w:r w:rsidRPr="004755C1">
              <w:rPr>
                <w:rFonts w:ascii="Times New Roman" w:hAnsi="Times New Roman" w:cs="Times New Roman"/>
                <w:sz w:val="24"/>
                <w:szCs w:val="24"/>
              </w:rPr>
              <w:t xml:space="preserve">. гос. </w:t>
            </w:r>
            <w:proofErr w:type="spellStart"/>
            <w:r w:rsidRPr="004755C1">
              <w:rPr>
                <w:rFonts w:ascii="Times New Roman" w:hAnsi="Times New Roman" w:cs="Times New Roman"/>
                <w:sz w:val="24"/>
                <w:szCs w:val="24"/>
              </w:rPr>
              <w:t>экон</w:t>
            </w:r>
            <w:proofErr w:type="spellEnd"/>
            <w:r w:rsidRPr="004755C1">
              <w:rPr>
                <w:rFonts w:ascii="Times New Roman" w:hAnsi="Times New Roman" w:cs="Times New Roman"/>
                <w:sz w:val="24"/>
                <w:szCs w:val="24"/>
              </w:rPr>
              <w:t>. ун-т, Каф</w:t>
            </w:r>
            <w:proofErr w:type="gramStart"/>
            <w:r w:rsidRPr="004755C1">
              <w:rPr>
                <w:rFonts w:ascii="Times New Roman" w:hAnsi="Times New Roman" w:cs="Times New Roman"/>
                <w:sz w:val="24"/>
                <w:szCs w:val="24"/>
              </w:rPr>
              <w:t>.</w:t>
            </w:r>
            <w:proofErr w:type="gramEnd"/>
            <w:r w:rsidRPr="004755C1">
              <w:rPr>
                <w:rFonts w:ascii="Times New Roman" w:hAnsi="Times New Roman" w:cs="Times New Roman"/>
                <w:sz w:val="24"/>
                <w:szCs w:val="24"/>
              </w:rPr>
              <w:t xml:space="preserve"> </w:t>
            </w:r>
            <w:proofErr w:type="gramStart"/>
            <w:r w:rsidRPr="004755C1">
              <w:rPr>
                <w:rFonts w:ascii="Times New Roman" w:hAnsi="Times New Roman" w:cs="Times New Roman"/>
                <w:sz w:val="24"/>
                <w:szCs w:val="24"/>
              </w:rPr>
              <w:t>п</w:t>
            </w:r>
            <w:proofErr w:type="gramEnd"/>
            <w:r w:rsidRPr="004755C1">
              <w:rPr>
                <w:rFonts w:ascii="Times New Roman" w:hAnsi="Times New Roman" w:cs="Times New Roman"/>
                <w:sz w:val="24"/>
                <w:szCs w:val="24"/>
              </w:rPr>
              <w:t xml:space="preserve">роект. менеджмента и упр. качеством.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2020.</w:t>
            </w:r>
          </w:p>
        </w:tc>
        <w:tc>
          <w:tcPr>
            <w:tcW w:w="920" w:type="pct"/>
            <w:shd w:val="clear" w:color="auto" w:fill="auto"/>
            <w:vAlign w:val="center"/>
            <w:hideMark/>
          </w:tcPr>
          <w:p w14:paraId="0A4B23F3" w14:textId="77777777" w:rsidR="00262CF0" w:rsidRPr="007E6725" w:rsidRDefault="005106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4755C1">
                <w:rPr>
                  <w:color w:val="00008B"/>
                  <w:u w:val="single"/>
                  <w:lang w:val="en-US"/>
                </w:rPr>
                <w:t xml:space="preserve">http://opac.unecon.ru/elibrary ... </w:t>
              </w:r>
              <w:r w:rsidR="00984247">
                <w:rPr>
                  <w:color w:val="00008B"/>
                  <w:u w:val="single"/>
                </w:rPr>
                <w:t>82%D0%B8%D0%BA%D1%83%D0%BC.pdf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245692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E7551F7" w14:textId="77777777" w:rsidTr="007B550D">
        <w:tc>
          <w:tcPr>
            <w:tcW w:w="9345" w:type="dxa"/>
          </w:tcPr>
          <w:p w14:paraId="6F085A1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82E5DC3" w14:textId="77777777" w:rsidTr="007B550D">
        <w:tc>
          <w:tcPr>
            <w:tcW w:w="9345" w:type="dxa"/>
          </w:tcPr>
          <w:p w14:paraId="65D6455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516D243" w14:textId="77777777" w:rsidTr="007B550D">
        <w:tc>
          <w:tcPr>
            <w:tcW w:w="9345" w:type="dxa"/>
          </w:tcPr>
          <w:p w14:paraId="55CFEF2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8C7EAB7" w14:textId="77777777" w:rsidTr="007B550D">
        <w:tc>
          <w:tcPr>
            <w:tcW w:w="9345" w:type="dxa"/>
          </w:tcPr>
          <w:p w14:paraId="778D0A0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245692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10639"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245692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755C1" w14:paraId="53424330" w14:textId="77777777" w:rsidTr="008416EB">
        <w:tc>
          <w:tcPr>
            <w:tcW w:w="7797" w:type="dxa"/>
            <w:shd w:val="clear" w:color="auto" w:fill="auto"/>
          </w:tcPr>
          <w:p w14:paraId="2986F8BC" w14:textId="77777777" w:rsidR="002C735C" w:rsidRPr="004755C1" w:rsidRDefault="002C735C" w:rsidP="002C735C">
            <w:pPr>
              <w:pStyle w:val="Style214"/>
              <w:ind w:firstLine="0"/>
              <w:jc w:val="center"/>
              <w:rPr>
                <w:b/>
                <w:sz w:val="22"/>
                <w:szCs w:val="22"/>
              </w:rPr>
            </w:pPr>
            <w:r w:rsidRPr="004755C1">
              <w:rPr>
                <w:b/>
                <w:sz w:val="22"/>
                <w:szCs w:val="22"/>
              </w:rPr>
              <w:t>Наименование учебных аудиторий, перечень</w:t>
            </w:r>
          </w:p>
        </w:tc>
        <w:tc>
          <w:tcPr>
            <w:tcW w:w="2262" w:type="dxa"/>
            <w:shd w:val="clear" w:color="auto" w:fill="auto"/>
          </w:tcPr>
          <w:p w14:paraId="3A00FEF8" w14:textId="77777777" w:rsidR="002C735C" w:rsidRPr="004755C1" w:rsidRDefault="002C735C" w:rsidP="002C735C">
            <w:pPr>
              <w:pStyle w:val="Style214"/>
              <w:ind w:firstLine="0"/>
              <w:jc w:val="center"/>
              <w:rPr>
                <w:b/>
                <w:sz w:val="22"/>
                <w:szCs w:val="22"/>
              </w:rPr>
            </w:pPr>
            <w:r w:rsidRPr="004755C1">
              <w:rPr>
                <w:b/>
                <w:sz w:val="22"/>
                <w:szCs w:val="22"/>
              </w:rPr>
              <w:t>Адрес (местоположение) учебных аудиторий</w:t>
            </w:r>
          </w:p>
        </w:tc>
      </w:tr>
      <w:tr w:rsidR="002C735C" w:rsidRPr="004755C1" w14:paraId="3B643305" w14:textId="77777777" w:rsidTr="008416EB">
        <w:tc>
          <w:tcPr>
            <w:tcW w:w="7797" w:type="dxa"/>
            <w:shd w:val="clear" w:color="auto" w:fill="auto"/>
          </w:tcPr>
          <w:p w14:paraId="30187323" w14:textId="51649087" w:rsidR="002C735C" w:rsidRPr="004755C1" w:rsidRDefault="00B43524" w:rsidP="002718E2">
            <w:pPr>
              <w:pStyle w:val="Style214"/>
              <w:ind w:firstLine="0"/>
              <w:rPr>
                <w:sz w:val="22"/>
                <w:szCs w:val="22"/>
              </w:rPr>
            </w:pPr>
            <w:r w:rsidRPr="004755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4755C1">
              <w:rPr>
                <w:sz w:val="22"/>
                <w:szCs w:val="22"/>
              </w:rPr>
              <w:t>комплексом</w:t>
            </w:r>
            <w:proofErr w:type="gramStart"/>
            <w:r w:rsidRPr="004755C1">
              <w:rPr>
                <w:sz w:val="22"/>
                <w:szCs w:val="22"/>
              </w:rPr>
              <w:t>.С</w:t>
            </w:r>
            <w:proofErr w:type="gramEnd"/>
            <w:r w:rsidRPr="004755C1">
              <w:rPr>
                <w:sz w:val="22"/>
                <w:szCs w:val="22"/>
              </w:rPr>
              <w:t>пециализированная</w:t>
            </w:r>
            <w:proofErr w:type="spellEnd"/>
            <w:r w:rsidRPr="004755C1">
              <w:rPr>
                <w:sz w:val="22"/>
                <w:szCs w:val="22"/>
              </w:rPr>
              <w:t xml:space="preserve">  мебель и оборудование: </w:t>
            </w:r>
            <w:proofErr w:type="gramStart"/>
            <w:r w:rsidRPr="004755C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4755C1">
              <w:rPr>
                <w:sz w:val="22"/>
                <w:szCs w:val="22"/>
                <w:lang w:val="en-US"/>
              </w:rPr>
              <w:t>pentium</w:t>
            </w:r>
            <w:proofErr w:type="spellEnd"/>
            <w:r w:rsidRPr="004755C1">
              <w:rPr>
                <w:sz w:val="22"/>
                <w:szCs w:val="22"/>
              </w:rPr>
              <w:t xml:space="preserve"> </w:t>
            </w:r>
            <w:r w:rsidRPr="004755C1">
              <w:rPr>
                <w:sz w:val="22"/>
                <w:szCs w:val="22"/>
                <w:lang w:val="en-US"/>
              </w:rPr>
              <w:t>x</w:t>
            </w:r>
            <w:r w:rsidRPr="004755C1">
              <w:rPr>
                <w:sz w:val="22"/>
                <w:szCs w:val="22"/>
              </w:rPr>
              <w:t xml:space="preserve">2 </w:t>
            </w:r>
            <w:r w:rsidRPr="004755C1">
              <w:rPr>
                <w:sz w:val="22"/>
                <w:szCs w:val="22"/>
                <w:lang w:val="en-US"/>
              </w:rPr>
              <w:t>g</w:t>
            </w:r>
            <w:r w:rsidRPr="004755C1">
              <w:rPr>
                <w:sz w:val="22"/>
                <w:szCs w:val="22"/>
              </w:rPr>
              <w:t>3250 /8</w:t>
            </w:r>
            <w:r w:rsidRPr="004755C1">
              <w:rPr>
                <w:sz w:val="22"/>
                <w:szCs w:val="22"/>
                <w:lang w:val="en-US"/>
              </w:rPr>
              <w:t>Gb</w:t>
            </w:r>
            <w:r w:rsidRPr="004755C1">
              <w:rPr>
                <w:sz w:val="22"/>
                <w:szCs w:val="22"/>
              </w:rPr>
              <w:t>/500</w:t>
            </w:r>
            <w:proofErr w:type="spellStart"/>
            <w:r w:rsidRPr="004755C1">
              <w:rPr>
                <w:sz w:val="22"/>
                <w:szCs w:val="22"/>
                <w:lang w:val="en-US"/>
              </w:rPr>
              <w:t>gb</w:t>
            </w:r>
            <w:proofErr w:type="spellEnd"/>
            <w:r w:rsidRPr="004755C1">
              <w:rPr>
                <w:sz w:val="22"/>
                <w:szCs w:val="22"/>
              </w:rPr>
              <w:t xml:space="preserve">/ </w:t>
            </w:r>
            <w:proofErr w:type="spellStart"/>
            <w:r w:rsidRPr="004755C1">
              <w:rPr>
                <w:sz w:val="22"/>
                <w:szCs w:val="22"/>
                <w:lang w:val="en-US"/>
              </w:rPr>
              <w:t>philips</w:t>
            </w:r>
            <w:proofErr w:type="spellEnd"/>
            <w:r w:rsidRPr="004755C1">
              <w:rPr>
                <w:sz w:val="22"/>
                <w:szCs w:val="22"/>
              </w:rPr>
              <w:t xml:space="preserve"> 21.5') - 1 шт., Компьютер </w:t>
            </w:r>
            <w:r w:rsidRPr="004755C1">
              <w:rPr>
                <w:sz w:val="22"/>
                <w:szCs w:val="22"/>
                <w:lang w:val="en-US"/>
              </w:rPr>
              <w:t>Intel</w:t>
            </w:r>
            <w:r w:rsidRPr="004755C1">
              <w:rPr>
                <w:sz w:val="22"/>
                <w:szCs w:val="22"/>
              </w:rPr>
              <w:t xml:space="preserve"> </w:t>
            </w:r>
            <w:r w:rsidRPr="004755C1">
              <w:rPr>
                <w:sz w:val="22"/>
                <w:szCs w:val="22"/>
                <w:lang w:val="en-US"/>
              </w:rPr>
              <w:t>X</w:t>
            </w:r>
            <w:r w:rsidRPr="004755C1">
              <w:rPr>
                <w:sz w:val="22"/>
                <w:szCs w:val="22"/>
              </w:rPr>
              <w:t xml:space="preserve">2 </w:t>
            </w:r>
            <w:r w:rsidRPr="004755C1">
              <w:rPr>
                <w:sz w:val="22"/>
                <w:szCs w:val="22"/>
                <w:lang w:val="en-US"/>
              </w:rPr>
              <w:t>G</w:t>
            </w:r>
            <w:r w:rsidRPr="004755C1">
              <w:rPr>
                <w:sz w:val="22"/>
                <w:szCs w:val="22"/>
              </w:rPr>
              <w:t xml:space="preserve">3420/8 </w:t>
            </w:r>
            <w:r w:rsidRPr="004755C1">
              <w:rPr>
                <w:sz w:val="22"/>
                <w:szCs w:val="22"/>
                <w:lang w:val="en-US"/>
              </w:rPr>
              <w:t>Gb</w:t>
            </w:r>
            <w:r w:rsidRPr="004755C1">
              <w:rPr>
                <w:sz w:val="22"/>
                <w:szCs w:val="22"/>
              </w:rPr>
              <w:t xml:space="preserve">/500 </w:t>
            </w:r>
            <w:r w:rsidRPr="004755C1">
              <w:rPr>
                <w:sz w:val="22"/>
                <w:szCs w:val="22"/>
                <w:lang w:val="en-US"/>
              </w:rPr>
              <w:t>HDD</w:t>
            </w:r>
            <w:r w:rsidRPr="004755C1">
              <w:rPr>
                <w:sz w:val="22"/>
                <w:szCs w:val="22"/>
              </w:rPr>
              <w:t>/</w:t>
            </w:r>
            <w:r w:rsidRPr="004755C1">
              <w:rPr>
                <w:sz w:val="22"/>
                <w:szCs w:val="22"/>
                <w:lang w:val="en-US"/>
              </w:rPr>
              <w:t>PHILIPS</w:t>
            </w:r>
            <w:r w:rsidRPr="004755C1">
              <w:rPr>
                <w:sz w:val="22"/>
                <w:szCs w:val="22"/>
              </w:rPr>
              <w:t xml:space="preserve"> 200</w:t>
            </w:r>
            <w:r w:rsidRPr="004755C1">
              <w:rPr>
                <w:sz w:val="22"/>
                <w:szCs w:val="22"/>
                <w:lang w:val="en-US"/>
              </w:rPr>
              <w:t>V</w:t>
            </w:r>
            <w:r w:rsidRPr="004755C1">
              <w:rPr>
                <w:sz w:val="22"/>
                <w:szCs w:val="22"/>
              </w:rPr>
              <w:t xml:space="preserve">4- 23 шт., Ноутбук </w:t>
            </w:r>
            <w:r w:rsidRPr="004755C1">
              <w:rPr>
                <w:sz w:val="22"/>
                <w:szCs w:val="22"/>
                <w:lang w:val="en-US"/>
              </w:rPr>
              <w:t>HP</w:t>
            </w:r>
            <w:r w:rsidRPr="004755C1">
              <w:rPr>
                <w:sz w:val="22"/>
                <w:szCs w:val="22"/>
              </w:rPr>
              <w:t xml:space="preserve"> 250 </w:t>
            </w:r>
            <w:r w:rsidRPr="004755C1">
              <w:rPr>
                <w:sz w:val="22"/>
                <w:szCs w:val="22"/>
                <w:lang w:val="en-US"/>
              </w:rPr>
              <w:t>G</w:t>
            </w:r>
            <w:r w:rsidRPr="004755C1">
              <w:rPr>
                <w:sz w:val="22"/>
                <w:szCs w:val="22"/>
              </w:rPr>
              <w:t>6 1</w:t>
            </w:r>
            <w:r w:rsidRPr="004755C1">
              <w:rPr>
                <w:sz w:val="22"/>
                <w:szCs w:val="22"/>
                <w:lang w:val="en-US"/>
              </w:rPr>
              <w:t>WY</w:t>
            </w:r>
            <w:r w:rsidRPr="004755C1">
              <w:rPr>
                <w:sz w:val="22"/>
                <w:szCs w:val="22"/>
              </w:rPr>
              <w:t>58</w:t>
            </w:r>
            <w:r w:rsidRPr="004755C1">
              <w:rPr>
                <w:sz w:val="22"/>
                <w:szCs w:val="22"/>
                <w:lang w:val="en-US"/>
              </w:rPr>
              <w:t>EA</w:t>
            </w:r>
            <w:r w:rsidRPr="004755C1">
              <w:rPr>
                <w:sz w:val="22"/>
                <w:szCs w:val="22"/>
              </w:rPr>
              <w:t xml:space="preserve"> -2</w:t>
            </w:r>
            <w:proofErr w:type="gramEnd"/>
            <w:r w:rsidRPr="004755C1">
              <w:rPr>
                <w:sz w:val="22"/>
                <w:szCs w:val="22"/>
              </w:rPr>
              <w:t xml:space="preserve"> шт., Мультимедийный проектор </w:t>
            </w:r>
            <w:proofErr w:type="spellStart"/>
            <w:r w:rsidRPr="004755C1">
              <w:rPr>
                <w:sz w:val="22"/>
                <w:szCs w:val="22"/>
                <w:lang w:val="en-US"/>
              </w:rPr>
              <w:t>Optoma</w:t>
            </w:r>
            <w:proofErr w:type="spellEnd"/>
            <w:r w:rsidRPr="004755C1">
              <w:rPr>
                <w:sz w:val="22"/>
                <w:szCs w:val="22"/>
              </w:rPr>
              <w:t xml:space="preserve"> </w:t>
            </w:r>
            <w:r w:rsidRPr="004755C1">
              <w:rPr>
                <w:sz w:val="22"/>
                <w:szCs w:val="22"/>
                <w:lang w:val="en-US"/>
              </w:rPr>
              <w:t>x</w:t>
            </w:r>
            <w:r w:rsidRPr="004755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755C1" w:rsidRDefault="00B43524" w:rsidP="002718E2">
            <w:pPr>
              <w:pStyle w:val="Style214"/>
              <w:ind w:firstLine="0"/>
              <w:rPr>
                <w:sz w:val="22"/>
                <w:szCs w:val="22"/>
              </w:rPr>
            </w:pPr>
            <w:r w:rsidRPr="004755C1">
              <w:rPr>
                <w:sz w:val="22"/>
                <w:szCs w:val="22"/>
              </w:rPr>
              <w:t>191023, г. Санкт-Петербург, ул. Канал Грибоедова, 30/32, литер «А», «Б», «Р»</w:t>
            </w:r>
          </w:p>
        </w:tc>
      </w:tr>
      <w:tr w:rsidR="002C735C" w:rsidRPr="004755C1" w14:paraId="3A18E445" w14:textId="77777777" w:rsidTr="008416EB">
        <w:tc>
          <w:tcPr>
            <w:tcW w:w="7797" w:type="dxa"/>
            <w:shd w:val="clear" w:color="auto" w:fill="auto"/>
          </w:tcPr>
          <w:p w14:paraId="288465B1" w14:textId="77777777" w:rsidR="002C735C" w:rsidRPr="004755C1" w:rsidRDefault="00B43524" w:rsidP="002718E2">
            <w:pPr>
              <w:pStyle w:val="Style214"/>
              <w:ind w:firstLine="0"/>
              <w:rPr>
                <w:sz w:val="22"/>
                <w:szCs w:val="22"/>
              </w:rPr>
            </w:pPr>
            <w:r w:rsidRPr="004755C1">
              <w:rPr>
                <w:sz w:val="22"/>
                <w:szCs w:val="22"/>
              </w:rPr>
              <w:t xml:space="preserve">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4755C1">
              <w:rPr>
                <w:sz w:val="22"/>
                <w:szCs w:val="22"/>
              </w:rPr>
              <w:t>комплексом</w:t>
            </w:r>
            <w:proofErr w:type="gramStart"/>
            <w:r w:rsidRPr="004755C1">
              <w:rPr>
                <w:sz w:val="22"/>
                <w:szCs w:val="22"/>
              </w:rPr>
              <w:t>.С</w:t>
            </w:r>
            <w:proofErr w:type="gramEnd"/>
            <w:r w:rsidRPr="004755C1">
              <w:rPr>
                <w:sz w:val="22"/>
                <w:szCs w:val="22"/>
              </w:rPr>
              <w:t>пециализированная</w:t>
            </w:r>
            <w:proofErr w:type="spellEnd"/>
            <w:r w:rsidRPr="004755C1">
              <w:rPr>
                <w:sz w:val="22"/>
                <w:szCs w:val="22"/>
              </w:rPr>
              <w:t xml:space="preserve">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sidRPr="004755C1">
              <w:rPr>
                <w:sz w:val="22"/>
                <w:szCs w:val="22"/>
              </w:rPr>
              <w:t>.К</w:t>
            </w:r>
            <w:proofErr w:type="gramEnd"/>
            <w:r w:rsidRPr="004755C1">
              <w:rPr>
                <w:sz w:val="22"/>
                <w:szCs w:val="22"/>
              </w:rPr>
              <w:t xml:space="preserve">омпьютер </w:t>
            </w:r>
            <w:r w:rsidRPr="004755C1">
              <w:rPr>
                <w:sz w:val="22"/>
                <w:szCs w:val="22"/>
                <w:lang w:val="en-US"/>
              </w:rPr>
              <w:t>Intel</w:t>
            </w:r>
            <w:r w:rsidRPr="004755C1">
              <w:rPr>
                <w:sz w:val="22"/>
                <w:szCs w:val="22"/>
              </w:rPr>
              <w:t xml:space="preserve"> </w:t>
            </w:r>
            <w:proofErr w:type="spellStart"/>
            <w:r w:rsidRPr="004755C1">
              <w:rPr>
                <w:sz w:val="22"/>
                <w:szCs w:val="22"/>
                <w:lang w:val="en-US"/>
              </w:rPr>
              <w:t>i</w:t>
            </w:r>
            <w:proofErr w:type="spellEnd"/>
            <w:r w:rsidRPr="004755C1">
              <w:rPr>
                <w:sz w:val="22"/>
                <w:szCs w:val="22"/>
              </w:rPr>
              <w:t>5 7400/1</w:t>
            </w:r>
            <w:r w:rsidRPr="004755C1">
              <w:rPr>
                <w:sz w:val="22"/>
                <w:szCs w:val="22"/>
                <w:lang w:val="en-US"/>
              </w:rPr>
              <w:t>Tb</w:t>
            </w:r>
            <w:r w:rsidRPr="004755C1">
              <w:rPr>
                <w:sz w:val="22"/>
                <w:szCs w:val="22"/>
              </w:rPr>
              <w:t>/8</w:t>
            </w:r>
            <w:r w:rsidRPr="004755C1">
              <w:rPr>
                <w:sz w:val="22"/>
                <w:szCs w:val="22"/>
                <w:lang w:val="en-US"/>
              </w:rPr>
              <w:t>Gb</w:t>
            </w:r>
            <w:r w:rsidRPr="004755C1">
              <w:rPr>
                <w:sz w:val="22"/>
                <w:szCs w:val="22"/>
              </w:rPr>
              <w:t>/</w:t>
            </w:r>
            <w:r w:rsidRPr="004755C1">
              <w:rPr>
                <w:sz w:val="22"/>
                <w:szCs w:val="22"/>
                <w:lang w:val="en-US"/>
              </w:rPr>
              <w:t>Philips</w:t>
            </w:r>
            <w:r w:rsidRPr="004755C1">
              <w:rPr>
                <w:sz w:val="22"/>
                <w:szCs w:val="22"/>
              </w:rPr>
              <w:t xml:space="preserve"> 243</w:t>
            </w:r>
            <w:r w:rsidRPr="004755C1">
              <w:rPr>
                <w:sz w:val="22"/>
                <w:szCs w:val="22"/>
                <w:lang w:val="en-US"/>
              </w:rPr>
              <w:t>V</w:t>
            </w:r>
            <w:r w:rsidRPr="004755C1">
              <w:rPr>
                <w:sz w:val="22"/>
                <w:szCs w:val="22"/>
              </w:rPr>
              <w:t>5</w:t>
            </w:r>
            <w:r w:rsidRPr="004755C1">
              <w:rPr>
                <w:sz w:val="22"/>
                <w:szCs w:val="22"/>
                <w:lang w:val="en-US"/>
              </w:rPr>
              <w:t>Q</w:t>
            </w:r>
            <w:r w:rsidRPr="004755C1">
              <w:rPr>
                <w:sz w:val="22"/>
                <w:szCs w:val="22"/>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3E10D6" w14:textId="77777777" w:rsidR="002C735C" w:rsidRPr="004755C1" w:rsidRDefault="00B43524" w:rsidP="002718E2">
            <w:pPr>
              <w:pStyle w:val="Style214"/>
              <w:ind w:firstLine="0"/>
              <w:rPr>
                <w:sz w:val="22"/>
                <w:szCs w:val="22"/>
              </w:rPr>
            </w:pPr>
            <w:r w:rsidRPr="004755C1">
              <w:rPr>
                <w:sz w:val="22"/>
                <w:szCs w:val="22"/>
              </w:rPr>
              <w:t>191023, г. Санкт-Петербург, ул. Канал Грибоедова, 30/32, литер «А», «Б», «Р»</w:t>
            </w:r>
          </w:p>
        </w:tc>
      </w:tr>
      <w:tr w:rsidR="002C735C" w:rsidRPr="004755C1" w14:paraId="61E26B9C" w14:textId="77777777" w:rsidTr="008416EB">
        <w:tc>
          <w:tcPr>
            <w:tcW w:w="7797" w:type="dxa"/>
            <w:shd w:val="clear" w:color="auto" w:fill="auto"/>
          </w:tcPr>
          <w:p w14:paraId="67F9EE93" w14:textId="77777777" w:rsidR="002C735C" w:rsidRPr="004755C1" w:rsidRDefault="00B43524" w:rsidP="002718E2">
            <w:pPr>
              <w:pStyle w:val="Style214"/>
              <w:ind w:firstLine="0"/>
              <w:rPr>
                <w:sz w:val="22"/>
                <w:szCs w:val="22"/>
              </w:rPr>
            </w:pPr>
            <w:r w:rsidRPr="004755C1">
              <w:rPr>
                <w:sz w:val="22"/>
                <w:szCs w:val="22"/>
              </w:rPr>
              <w:t xml:space="preserve">Ауд. 2022 Лаборатория "Лабораторный </w:t>
            </w:r>
            <w:proofErr w:type="spellStart"/>
            <w:r w:rsidRPr="004755C1">
              <w:rPr>
                <w:sz w:val="22"/>
                <w:szCs w:val="22"/>
              </w:rPr>
              <w:t>комплекс</w:t>
            </w:r>
            <w:proofErr w:type="gramStart"/>
            <w:r w:rsidRPr="004755C1">
              <w:rPr>
                <w:sz w:val="22"/>
                <w:szCs w:val="22"/>
              </w:rPr>
              <w:t>"С</w:t>
            </w:r>
            <w:proofErr w:type="gramEnd"/>
            <w:r w:rsidRPr="004755C1">
              <w:rPr>
                <w:sz w:val="22"/>
                <w:szCs w:val="22"/>
              </w:rPr>
              <w:t>пециализированная</w:t>
            </w:r>
            <w:proofErr w:type="spellEnd"/>
            <w:r w:rsidRPr="004755C1">
              <w:rPr>
                <w:sz w:val="22"/>
                <w:szCs w:val="22"/>
              </w:rPr>
              <w:t xml:space="preserve">  мебель и оборудование: Учебная мебель на 19 посадочных мест (19 компьютерных стола, 19 черных </w:t>
            </w:r>
            <w:proofErr w:type="spellStart"/>
            <w:r w:rsidRPr="004755C1">
              <w:rPr>
                <w:sz w:val="22"/>
                <w:szCs w:val="22"/>
              </w:rPr>
              <w:t>кресела</w:t>
            </w:r>
            <w:proofErr w:type="spellEnd"/>
            <w:r w:rsidRPr="004755C1">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4755C1">
              <w:rPr>
                <w:sz w:val="22"/>
                <w:szCs w:val="22"/>
              </w:rPr>
              <w:t>.К</w:t>
            </w:r>
            <w:proofErr w:type="gramEnd"/>
            <w:r w:rsidRPr="004755C1">
              <w:rPr>
                <w:sz w:val="22"/>
                <w:szCs w:val="22"/>
              </w:rPr>
              <w:t xml:space="preserve">омпьютер </w:t>
            </w:r>
            <w:r w:rsidRPr="004755C1">
              <w:rPr>
                <w:sz w:val="22"/>
                <w:szCs w:val="22"/>
                <w:lang w:val="en-US"/>
              </w:rPr>
              <w:t>Intel</w:t>
            </w:r>
            <w:r w:rsidRPr="004755C1">
              <w:rPr>
                <w:sz w:val="22"/>
                <w:szCs w:val="22"/>
              </w:rPr>
              <w:t xml:space="preserve"> </w:t>
            </w:r>
            <w:proofErr w:type="spellStart"/>
            <w:r w:rsidRPr="004755C1">
              <w:rPr>
                <w:sz w:val="22"/>
                <w:szCs w:val="22"/>
                <w:lang w:val="en-US"/>
              </w:rPr>
              <w:t>i</w:t>
            </w:r>
            <w:proofErr w:type="spellEnd"/>
            <w:r w:rsidRPr="004755C1">
              <w:rPr>
                <w:sz w:val="22"/>
                <w:szCs w:val="22"/>
              </w:rPr>
              <w:t xml:space="preserve">5 4460/1Тб/8Гб/монитор </w:t>
            </w:r>
            <w:r w:rsidRPr="004755C1">
              <w:rPr>
                <w:sz w:val="22"/>
                <w:szCs w:val="22"/>
                <w:lang w:val="en-US"/>
              </w:rPr>
              <w:t>Samsung</w:t>
            </w:r>
            <w:r w:rsidRPr="004755C1">
              <w:rPr>
                <w:sz w:val="22"/>
                <w:szCs w:val="22"/>
              </w:rPr>
              <w:t xml:space="preserve"> 23" - 1 шт., Компьютер </w:t>
            </w:r>
            <w:r w:rsidRPr="004755C1">
              <w:rPr>
                <w:sz w:val="22"/>
                <w:szCs w:val="22"/>
                <w:lang w:val="en-US"/>
              </w:rPr>
              <w:t>Intel</w:t>
            </w:r>
            <w:r w:rsidRPr="004755C1">
              <w:rPr>
                <w:sz w:val="22"/>
                <w:szCs w:val="22"/>
              </w:rPr>
              <w:t xml:space="preserve"> </w:t>
            </w:r>
            <w:proofErr w:type="spellStart"/>
            <w:r w:rsidRPr="004755C1">
              <w:rPr>
                <w:sz w:val="22"/>
                <w:szCs w:val="22"/>
                <w:lang w:val="en-US"/>
              </w:rPr>
              <w:t>i</w:t>
            </w:r>
            <w:proofErr w:type="spellEnd"/>
            <w:r w:rsidRPr="004755C1">
              <w:rPr>
                <w:sz w:val="22"/>
                <w:szCs w:val="22"/>
              </w:rPr>
              <w:t xml:space="preserve">5 4460/1Тб/8Гб/ монитор </w:t>
            </w:r>
            <w:r w:rsidRPr="004755C1">
              <w:rPr>
                <w:sz w:val="22"/>
                <w:szCs w:val="22"/>
                <w:lang w:val="en-US"/>
              </w:rPr>
              <w:t>Samsung</w:t>
            </w:r>
            <w:r w:rsidRPr="004755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42707D" w14:textId="77777777" w:rsidR="002C735C" w:rsidRPr="004755C1" w:rsidRDefault="00B43524" w:rsidP="002718E2">
            <w:pPr>
              <w:pStyle w:val="Style214"/>
              <w:ind w:firstLine="0"/>
              <w:rPr>
                <w:sz w:val="22"/>
                <w:szCs w:val="22"/>
              </w:rPr>
            </w:pPr>
            <w:r w:rsidRPr="004755C1">
              <w:rPr>
                <w:sz w:val="22"/>
                <w:szCs w:val="22"/>
              </w:rPr>
              <w:t>191023, г. Санкт-Петербург, ул. Канал Грибоедова, 30/32, литер «А», «Б», «Р»</w:t>
            </w:r>
          </w:p>
        </w:tc>
      </w:tr>
      <w:tr w:rsidR="002C735C" w:rsidRPr="004755C1" w14:paraId="2059678F" w14:textId="77777777" w:rsidTr="008416EB">
        <w:tc>
          <w:tcPr>
            <w:tcW w:w="7797" w:type="dxa"/>
            <w:shd w:val="clear" w:color="auto" w:fill="auto"/>
          </w:tcPr>
          <w:p w14:paraId="464737C8" w14:textId="77777777" w:rsidR="002C735C" w:rsidRPr="004755C1" w:rsidRDefault="00B43524" w:rsidP="002718E2">
            <w:pPr>
              <w:pStyle w:val="Style214"/>
              <w:ind w:firstLine="0"/>
              <w:rPr>
                <w:sz w:val="22"/>
                <w:szCs w:val="22"/>
              </w:rPr>
            </w:pPr>
            <w:r w:rsidRPr="004755C1">
              <w:rPr>
                <w:sz w:val="22"/>
                <w:szCs w:val="22"/>
              </w:rPr>
              <w:t xml:space="preserve">Ауд. 2090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755C1">
              <w:rPr>
                <w:sz w:val="22"/>
                <w:szCs w:val="22"/>
              </w:rPr>
              <w:t>комплексом</w:t>
            </w:r>
            <w:proofErr w:type="gramStart"/>
            <w:r w:rsidRPr="004755C1">
              <w:rPr>
                <w:sz w:val="22"/>
                <w:szCs w:val="22"/>
              </w:rPr>
              <w:t>.С</w:t>
            </w:r>
            <w:proofErr w:type="gramEnd"/>
            <w:r w:rsidRPr="004755C1">
              <w:rPr>
                <w:sz w:val="22"/>
                <w:szCs w:val="22"/>
              </w:rPr>
              <w:t>пециализированная</w:t>
            </w:r>
            <w:proofErr w:type="spellEnd"/>
            <w:r w:rsidRPr="004755C1">
              <w:rPr>
                <w:sz w:val="22"/>
                <w:szCs w:val="22"/>
              </w:rPr>
              <w:t xml:space="preserve">  мебель и оборудование: </w:t>
            </w:r>
            <w:proofErr w:type="gramStart"/>
            <w:r w:rsidRPr="004755C1">
              <w:rPr>
                <w:sz w:val="22"/>
                <w:szCs w:val="22"/>
              </w:rPr>
              <w:t xml:space="preserve">Учебная мебель на 126 посадочных мест, рабочее место преподавателя, доска меловая (3-х секционная) - 2 шт., кафедра - 1 шт., тумба м/м - 1 шт., стол - 1 шт., стул - 2 шт., Компьютер </w:t>
            </w:r>
            <w:r w:rsidRPr="004755C1">
              <w:rPr>
                <w:sz w:val="22"/>
                <w:szCs w:val="22"/>
                <w:lang w:val="en-US"/>
              </w:rPr>
              <w:t>Intel</w:t>
            </w:r>
            <w:r w:rsidRPr="004755C1">
              <w:rPr>
                <w:sz w:val="22"/>
                <w:szCs w:val="22"/>
              </w:rPr>
              <w:t xml:space="preserve"> </w:t>
            </w:r>
            <w:proofErr w:type="spellStart"/>
            <w:r w:rsidRPr="004755C1">
              <w:rPr>
                <w:sz w:val="22"/>
                <w:szCs w:val="22"/>
                <w:lang w:val="en-US"/>
              </w:rPr>
              <w:t>i</w:t>
            </w:r>
            <w:proofErr w:type="spellEnd"/>
            <w:r w:rsidRPr="004755C1">
              <w:rPr>
                <w:sz w:val="22"/>
                <w:szCs w:val="22"/>
              </w:rPr>
              <w:t xml:space="preserve">3-2100 2.4 </w:t>
            </w:r>
            <w:proofErr w:type="spellStart"/>
            <w:r w:rsidRPr="004755C1">
              <w:rPr>
                <w:sz w:val="22"/>
                <w:szCs w:val="22"/>
                <w:lang w:val="en-US"/>
              </w:rPr>
              <w:t>Ghz</w:t>
            </w:r>
            <w:proofErr w:type="spellEnd"/>
            <w:r w:rsidRPr="004755C1">
              <w:rPr>
                <w:sz w:val="22"/>
                <w:szCs w:val="22"/>
              </w:rPr>
              <w:t>/500/4/</w:t>
            </w:r>
            <w:r w:rsidRPr="004755C1">
              <w:rPr>
                <w:sz w:val="22"/>
                <w:szCs w:val="22"/>
                <w:lang w:val="en-US"/>
              </w:rPr>
              <w:t>Acer</w:t>
            </w:r>
            <w:r w:rsidRPr="004755C1">
              <w:rPr>
                <w:sz w:val="22"/>
                <w:szCs w:val="22"/>
              </w:rPr>
              <w:t xml:space="preserve"> </w:t>
            </w:r>
            <w:r w:rsidRPr="004755C1">
              <w:rPr>
                <w:sz w:val="22"/>
                <w:szCs w:val="22"/>
                <w:lang w:val="en-US"/>
              </w:rPr>
              <w:t>V</w:t>
            </w:r>
            <w:r w:rsidRPr="004755C1">
              <w:rPr>
                <w:sz w:val="22"/>
                <w:szCs w:val="22"/>
              </w:rPr>
              <w:t xml:space="preserve">193 19" - 1 шт., Мультимедийный проектор </w:t>
            </w:r>
            <w:r w:rsidRPr="004755C1">
              <w:rPr>
                <w:sz w:val="22"/>
                <w:szCs w:val="22"/>
                <w:lang w:val="en-US"/>
              </w:rPr>
              <w:t>Panasonic</w:t>
            </w:r>
            <w:r w:rsidRPr="004755C1">
              <w:rPr>
                <w:sz w:val="22"/>
                <w:szCs w:val="22"/>
              </w:rPr>
              <w:t xml:space="preserve"> </w:t>
            </w:r>
            <w:r w:rsidRPr="004755C1">
              <w:rPr>
                <w:sz w:val="22"/>
                <w:szCs w:val="22"/>
                <w:lang w:val="en-US"/>
              </w:rPr>
              <w:t>PT</w:t>
            </w:r>
            <w:r w:rsidRPr="004755C1">
              <w:rPr>
                <w:sz w:val="22"/>
                <w:szCs w:val="22"/>
              </w:rPr>
              <w:t>-</w:t>
            </w:r>
            <w:r w:rsidRPr="004755C1">
              <w:rPr>
                <w:sz w:val="22"/>
                <w:szCs w:val="22"/>
                <w:lang w:val="en-US"/>
              </w:rPr>
              <w:t>VX</w:t>
            </w:r>
            <w:r w:rsidRPr="004755C1">
              <w:rPr>
                <w:sz w:val="22"/>
                <w:szCs w:val="22"/>
              </w:rPr>
              <w:t>610</w:t>
            </w:r>
            <w:r w:rsidRPr="004755C1">
              <w:rPr>
                <w:sz w:val="22"/>
                <w:szCs w:val="22"/>
                <w:lang w:val="en-US"/>
              </w:rPr>
              <w:t>E</w:t>
            </w:r>
            <w:r w:rsidRPr="004755C1">
              <w:rPr>
                <w:sz w:val="22"/>
                <w:szCs w:val="22"/>
              </w:rPr>
              <w:t xml:space="preserve"> - 1 шт., Громкоговоритель 2-полосной </w:t>
            </w:r>
            <w:r w:rsidRPr="004755C1">
              <w:rPr>
                <w:sz w:val="22"/>
                <w:szCs w:val="22"/>
                <w:lang w:val="en-US"/>
              </w:rPr>
              <w:t>Hi</w:t>
            </w:r>
            <w:r w:rsidRPr="004755C1">
              <w:rPr>
                <w:sz w:val="22"/>
                <w:szCs w:val="22"/>
              </w:rPr>
              <w:t>-</w:t>
            </w:r>
            <w:r w:rsidRPr="004755C1">
              <w:rPr>
                <w:sz w:val="22"/>
                <w:szCs w:val="22"/>
                <w:lang w:val="en-US"/>
              </w:rPr>
              <w:t>Fi</w:t>
            </w:r>
            <w:r w:rsidRPr="004755C1">
              <w:rPr>
                <w:sz w:val="22"/>
                <w:szCs w:val="22"/>
              </w:rPr>
              <w:t xml:space="preserve"> </w:t>
            </w:r>
            <w:r w:rsidRPr="004755C1">
              <w:rPr>
                <w:sz w:val="22"/>
                <w:szCs w:val="22"/>
                <w:lang w:val="en-US"/>
              </w:rPr>
              <w:t>PRO</w:t>
            </w:r>
            <w:r w:rsidRPr="004755C1">
              <w:rPr>
                <w:sz w:val="22"/>
                <w:szCs w:val="22"/>
              </w:rPr>
              <w:t xml:space="preserve"> </w:t>
            </w:r>
            <w:r w:rsidRPr="004755C1">
              <w:rPr>
                <w:sz w:val="22"/>
                <w:szCs w:val="22"/>
                <w:lang w:val="en-US"/>
              </w:rPr>
              <w:t>MASKGT</w:t>
            </w:r>
            <w:r w:rsidRPr="004755C1">
              <w:rPr>
                <w:sz w:val="22"/>
                <w:szCs w:val="22"/>
              </w:rPr>
              <w:t>-</w:t>
            </w:r>
            <w:r w:rsidRPr="004755C1">
              <w:rPr>
                <w:sz w:val="22"/>
                <w:szCs w:val="22"/>
                <w:lang w:val="en-US"/>
              </w:rPr>
              <w:t>W</w:t>
            </w:r>
            <w:r w:rsidRPr="004755C1">
              <w:rPr>
                <w:sz w:val="22"/>
                <w:szCs w:val="22"/>
              </w:rPr>
              <w:t xml:space="preserve"> - 2 шт.  Наборы демонстрационного оборудования и учебно-наглядных пособий</w:t>
            </w:r>
            <w:proofErr w:type="gramEnd"/>
            <w:r w:rsidRPr="004755C1">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33D404" w14:textId="77777777" w:rsidR="002C735C" w:rsidRPr="004755C1" w:rsidRDefault="00B43524" w:rsidP="002718E2">
            <w:pPr>
              <w:pStyle w:val="Style214"/>
              <w:ind w:firstLine="0"/>
              <w:rPr>
                <w:sz w:val="22"/>
                <w:szCs w:val="22"/>
              </w:rPr>
            </w:pPr>
            <w:r w:rsidRPr="004755C1">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245692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245692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245692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245692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755C1" w14:paraId="66EB56F0" w14:textId="77777777" w:rsidTr="00485618">
        <w:tc>
          <w:tcPr>
            <w:tcW w:w="562" w:type="dxa"/>
          </w:tcPr>
          <w:p w14:paraId="3A0E6B2D" w14:textId="77777777" w:rsidR="004755C1" w:rsidRPr="00721200" w:rsidRDefault="004755C1" w:rsidP="00485618">
            <w:pPr>
              <w:pStyle w:val="Default"/>
              <w:spacing w:after="30"/>
              <w:jc w:val="both"/>
              <w:rPr>
                <w:sz w:val="23"/>
                <w:szCs w:val="23"/>
              </w:rPr>
            </w:pPr>
          </w:p>
        </w:tc>
        <w:tc>
          <w:tcPr>
            <w:tcW w:w="8783" w:type="dxa"/>
          </w:tcPr>
          <w:p w14:paraId="563268CD" w14:textId="77777777" w:rsidR="004755C1" w:rsidRPr="004755C1" w:rsidRDefault="004755C1" w:rsidP="00485618">
            <w:pPr>
              <w:pStyle w:val="Default"/>
              <w:spacing w:after="30"/>
              <w:jc w:val="both"/>
              <w:rPr>
                <w:sz w:val="23"/>
                <w:szCs w:val="23"/>
              </w:rPr>
            </w:pPr>
            <w:r w:rsidRPr="004755C1">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245693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755C1" w:rsidRDefault="00AD3A54" w:rsidP="00801458">
            <w:pPr>
              <w:pStyle w:val="Default"/>
              <w:spacing w:after="30"/>
              <w:jc w:val="both"/>
              <w:rPr>
                <w:sz w:val="23"/>
                <w:szCs w:val="23"/>
              </w:rPr>
            </w:pPr>
            <w:r w:rsidRPr="004755C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245693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755C1"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755C1" w14:paraId="5A1C9382" w14:textId="77777777" w:rsidTr="00801458">
        <w:tc>
          <w:tcPr>
            <w:tcW w:w="2336" w:type="dxa"/>
          </w:tcPr>
          <w:p w14:paraId="4C518DAB" w14:textId="77777777" w:rsidR="005D65A5" w:rsidRPr="004755C1" w:rsidRDefault="005D65A5" w:rsidP="00801458">
            <w:pPr>
              <w:jc w:val="center"/>
              <w:rPr>
                <w:rFonts w:ascii="Times New Roman" w:hAnsi="Times New Roman" w:cs="Times New Roman"/>
                <w:b/>
              </w:rPr>
            </w:pPr>
            <w:r w:rsidRPr="004755C1">
              <w:rPr>
                <w:rFonts w:ascii="Times New Roman" w:hAnsi="Times New Roman" w:cs="Times New Roman"/>
                <w:b/>
              </w:rPr>
              <w:t>Номер контрольной точки</w:t>
            </w:r>
          </w:p>
        </w:tc>
        <w:tc>
          <w:tcPr>
            <w:tcW w:w="2336" w:type="dxa"/>
          </w:tcPr>
          <w:p w14:paraId="6FB4C23E" w14:textId="77777777" w:rsidR="005D65A5" w:rsidRPr="004755C1" w:rsidRDefault="005D65A5" w:rsidP="00801458">
            <w:pPr>
              <w:jc w:val="center"/>
              <w:rPr>
                <w:rFonts w:ascii="Times New Roman" w:hAnsi="Times New Roman" w:cs="Times New Roman"/>
                <w:b/>
              </w:rPr>
            </w:pPr>
            <w:r w:rsidRPr="004755C1">
              <w:rPr>
                <w:rFonts w:ascii="Times New Roman" w:hAnsi="Times New Roman" w:cs="Times New Roman"/>
                <w:b/>
              </w:rPr>
              <w:t>Тип контрольной точки</w:t>
            </w:r>
          </w:p>
        </w:tc>
        <w:tc>
          <w:tcPr>
            <w:tcW w:w="2336" w:type="dxa"/>
          </w:tcPr>
          <w:p w14:paraId="048CBEA9" w14:textId="77777777" w:rsidR="005D65A5" w:rsidRPr="004755C1" w:rsidRDefault="005D65A5" w:rsidP="00801458">
            <w:pPr>
              <w:jc w:val="center"/>
              <w:rPr>
                <w:rFonts w:ascii="Times New Roman" w:hAnsi="Times New Roman" w:cs="Times New Roman"/>
                <w:b/>
              </w:rPr>
            </w:pPr>
            <w:r w:rsidRPr="004755C1">
              <w:rPr>
                <w:rFonts w:ascii="Times New Roman" w:hAnsi="Times New Roman" w:cs="Times New Roman"/>
                <w:b/>
              </w:rPr>
              <w:t>Способ проведения</w:t>
            </w:r>
          </w:p>
        </w:tc>
        <w:tc>
          <w:tcPr>
            <w:tcW w:w="2337" w:type="dxa"/>
          </w:tcPr>
          <w:p w14:paraId="267B0FDF" w14:textId="77777777" w:rsidR="005D65A5" w:rsidRPr="004755C1" w:rsidRDefault="005D65A5" w:rsidP="00801458">
            <w:pPr>
              <w:jc w:val="center"/>
              <w:rPr>
                <w:rFonts w:ascii="Times New Roman" w:hAnsi="Times New Roman" w:cs="Times New Roman"/>
                <w:b/>
              </w:rPr>
            </w:pPr>
            <w:r w:rsidRPr="004755C1">
              <w:rPr>
                <w:rFonts w:ascii="Times New Roman" w:hAnsi="Times New Roman" w:cs="Times New Roman"/>
                <w:b/>
              </w:rPr>
              <w:t>Номера тем</w:t>
            </w:r>
          </w:p>
        </w:tc>
      </w:tr>
      <w:tr w:rsidR="005D65A5" w:rsidRPr="004755C1" w14:paraId="07658034" w14:textId="77777777" w:rsidTr="00801458">
        <w:tc>
          <w:tcPr>
            <w:tcW w:w="2336" w:type="dxa"/>
          </w:tcPr>
          <w:p w14:paraId="1553D698" w14:textId="78F29BFB" w:rsidR="005D65A5" w:rsidRPr="004755C1" w:rsidRDefault="007478E0" w:rsidP="00801458">
            <w:pPr>
              <w:jc w:val="center"/>
              <w:rPr>
                <w:rFonts w:ascii="Times New Roman" w:hAnsi="Times New Roman" w:cs="Times New Roman"/>
              </w:rPr>
            </w:pPr>
            <w:r w:rsidRPr="004755C1">
              <w:rPr>
                <w:rFonts w:ascii="Times New Roman" w:hAnsi="Times New Roman" w:cs="Times New Roman"/>
                <w:lang w:val="en-US"/>
              </w:rPr>
              <w:t>1</w:t>
            </w:r>
          </w:p>
        </w:tc>
        <w:tc>
          <w:tcPr>
            <w:tcW w:w="2336" w:type="dxa"/>
          </w:tcPr>
          <w:p w14:paraId="4C5C3C11" w14:textId="5E14221A" w:rsidR="005D65A5" w:rsidRPr="004755C1" w:rsidRDefault="007478E0" w:rsidP="00801458">
            <w:pPr>
              <w:rPr>
                <w:rFonts w:ascii="Times New Roman" w:hAnsi="Times New Roman" w:cs="Times New Roman"/>
              </w:rPr>
            </w:pPr>
            <w:r w:rsidRPr="004755C1">
              <w:rPr>
                <w:rFonts w:ascii="Times New Roman" w:hAnsi="Times New Roman" w:cs="Times New Roman"/>
                <w:lang w:val="en-US"/>
              </w:rPr>
              <w:t>Тест</w:t>
            </w:r>
          </w:p>
        </w:tc>
        <w:tc>
          <w:tcPr>
            <w:tcW w:w="2336" w:type="dxa"/>
          </w:tcPr>
          <w:p w14:paraId="09793085" w14:textId="37E3864C" w:rsidR="005D65A5" w:rsidRPr="004755C1" w:rsidRDefault="007478E0" w:rsidP="00801458">
            <w:pPr>
              <w:rPr>
                <w:rFonts w:ascii="Times New Roman" w:hAnsi="Times New Roman" w:cs="Times New Roman"/>
              </w:rPr>
            </w:pPr>
            <w:r w:rsidRPr="004755C1">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755C1" w:rsidRDefault="007478E0" w:rsidP="00801458">
            <w:pPr>
              <w:rPr>
                <w:rFonts w:ascii="Times New Roman" w:hAnsi="Times New Roman" w:cs="Times New Roman"/>
              </w:rPr>
            </w:pPr>
            <w:r w:rsidRPr="004755C1">
              <w:rPr>
                <w:rFonts w:ascii="Times New Roman" w:hAnsi="Times New Roman" w:cs="Times New Roman"/>
                <w:lang w:val="en-US"/>
              </w:rPr>
              <w:t>1-4</w:t>
            </w:r>
          </w:p>
        </w:tc>
      </w:tr>
      <w:tr w:rsidR="005D65A5" w:rsidRPr="004755C1" w14:paraId="3FE19729" w14:textId="77777777" w:rsidTr="00801458">
        <w:tc>
          <w:tcPr>
            <w:tcW w:w="2336" w:type="dxa"/>
          </w:tcPr>
          <w:p w14:paraId="20E6A514" w14:textId="77777777" w:rsidR="005D65A5" w:rsidRPr="004755C1" w:rsidRDefault="007478E0" w:rsidP="00801458">
            <w:pPr>
              <w:jc w:val="center"/>
              <w:rPr>
                <w:rFonts w:ascii="Times New Roman" w:hAnsi="Times New Roman" w:cs="Times New Roman"/>
              </w:rPr>
            </w:pPr>
            <w:r w:rsidRPr="004755C1">
              <w:rPr>
                <w:rFonts w:ascii="Times New Roman" w:hAnsi="Times New Roman" w:cs="Times New Roman"/>
                <w:lang w:val="en-US"/>
              </w:rPr>
              <w:t>2</w:t>
            </w:r>
          </w:p>
        </w:tc>
        <w:tc>
          <w:tcPr>
            <w:tcW w:w="2336" w:type="dxa"/>
          </w:tcPr>
          <w:p w14:paraId="4B57B8B9" w14:textId="77777777" w:rsidR="005D65A5" w:rsidRPr="004755C1" w:rsidRDefault="007478E0" w:rsidP="00801458">
            <w:pPr>
              <w:rPr>
                <w:rFonts w:ascii="Times New Roman" w:hAnsi="Times New Roman" w:cs="Times New Roman"/>
              </w:rPr>
            </w:pPr>
            <w:r w:rsidRPr="004755C1">
              <w:rPr>
                <w:rFonts w:ascii="Times New Roman" w:hAnsi="Times New Roman" w:cs="Times New Roman"/>
                <w:lang w:val="en-US"/>
              </w:rPr>
              <w:t>Кейс-задание</w:t>
            </w:r>
          </w:p>
        </w:tc>
        <w:tc>
          <w:tcPr>
            <w:tcW w:w="2336" w:type="dxa"/>
          </w:tcPr>
          <w:p w14:paraId="7F565D7B" w14:textId="77777777" w:rsidR="005D65A5" w:rsidRPr="004755C1" w:rsidRDefault="007478E0" w:rsidP="00801458">
            <w:pPr>
              <w:rPr>
                <w:rFonts w:ascii="Times New Roman" w:hAnsi="Times New Roman" w:cs="Times New Roman"/>
              </w:rPr>
            </w:pPr>
            <w:r w:rsidRPr="004755C1">
              <w:rPr>
                <w:rFonts w:ascii="Times New Roman" w:hAnsi="Times New Roman" w:cs="Times New Roman"/>
              </w:rPr>
              <w:t>с помощью технических средств и информационных систем</w:t>
            </w:r>
          </w:p>
        </w:tc>
        <w:tc>
          <w:tcPr>
            <w:tcW w:w="2337" w:type="dxa"/>
          </w:tcPr>
          <w:p w14:paraId="2F4D3471" w14:textId="77777777" w:rsidR="005D65A5" w:rsidRPr="004755C1" w:rsidRDefault="007478E0" w:rsidP="00801458">
            <w:pPr>
              <w:rPr>
                <w:rFonts w:ascii="Times New Roman" w:hAnsi="Times New Roman" w:cs="Times New Roman"/>
              </w:rPr>
            </w:pPr>
            <w:r w:rsidRPr="004755C1">
              <w:rPr>
                <w:rFonts w:ascii="Times New Roman" w:hAnsi="Times New Roman" w:cs="Times New Roman"/>
                <w:lang w:val="en-US"/>
              </w:rPr>
              <w:t>5-7</w:t>
            </w:r>
          </w:p>
        </w:tc>
      </w:tr>
      <w:tr w:rsidR="005D65A5" w:rsidRPr="004755C1" w14:paraId="1F60A938" w14:textId="77777777" w:rsidTr="00801458">
        <w:tc>
          <w:tcPr>
            <w:tcW w:w="2336" w:type="dxa"/>
          </w:tcPr>
          <w:p w14:paraId="4C70DE01" w14:textId="77777777" w:rsidR="005D65A5" w:rsidRPr="004755C1" w:rsidRDefault="007478E0" w:rsidP="00801458">
            <w:pPr>
              <w:jc w:val="center"/>
              <w:rPr>
                <w:rFonts w:ascii="Times New Roman" w:hAnsi="Times New Roman" w:cs="Times New Roman"/>
              </w:rPr>
            </w:pPr>
            <w:r w:rsidRPr="004755C1">
              <w:rPr>
                <w:rFonts w:ascii="Times New Roman" w:hAnsi="Times New Roman" w:cs="Times New Roman"/>
                <w:lang w:val="en-US"/>
              </w:rPr>
              <w:t>3</w:t>
            </w:r>
          </w:p>
        </w:tc>
        <w:tc>
          <w:tcPr>
            <w:tcW w:w="2336" w:type="dxa"/>
          </w:tcPr>
          <w:p w14:paraId="2101AB99" w14:textId="77777777" w:rsidR="005D65A5" w:rsidRPr="004755C1" w:rsidRDefault="007478E0" w:rsidP="00801458">
            <w:pPr>
              <w:rPr>
                <w:rFonts w:ascii="Times New Roman" w:hAnsi="Times New Roman" w:cs="Times New Roman"/>
              </w:rPr>
            </w:pPr>
            <w:r w:rsidRPr="004755C1">
              <w:rPr>
                <w:rFonts w:ascii="Times New Roman" w:hAnsi="Times New Roman" w:cs="Times New Roman"/>
                <w:lang w:val="en-US"/>
              </w:rPr>
              <w:t>Текущий контроль</w:t>
            </w:r>
          </w:p>
        </w:tc>
        <w:tc>
          <w:tcPr>
            <w:tcW w:w="2336" w:type="dxa"/>
          </w:tcPr>
          <w:p w14:paraId="5820E140" w14:textId="77777777" w:rsidR="005D65A5" w:rsidRPr="004755C1" w:rsidRDefault="007478E0" w:rsidP="00801458">
            <w:pPr>
              <w:rPr>
                <w:rFonts w:ascii="Times New Roman" w:hAnsi="Times New Roman" w:cs="Times New Roman"/>
              </w:rPr>
            </w:pPr>
            <w:r w:rsidRPr="004755C1">
              <w:rPr>
                <w:rFonts w:ascii="Times New Roman" w:hAnsi="Times New Roman" w:cs="Times New Roman"/>
              </w:rPr>
              <w:t>с помощью технических средств и информационных систем</w:t>
            </w:r>
          </w:p>
        </w:tc>
        <w:tc>
          <w:tcPr>
            <w:tcW w:w="2337" w:type="dxa"/>
          </w:tcPr>
          <w:p w14:paraId="006E37D5" w14:textId="77777777" w:rsidR="005D65A5" w:rsidRPr="004755C1" w:rsidRDefault="007478E0" w:rsidP="00801458">
            <w:pPr>
              <w:rPr>
                <w:rFonts w:ascii="Times New Roman" w:hAnsi="Times New Roman" w:cs="Times New Roman"/>
              </w:rPr>
            </w:pPr>
            <w:r w:rsidRPr="004755C1">
              <w:rPr>
                <w:rFonts w:ascii="Times New Roman" w:hAnsi="Times New Roman" w:cs="Times New Roman"/>
                <w:lang w:val="en-US"/>
              </w:rPr>
              <w:t>1-7</w:t>
            </w:r>
          </w:p>
        </w:tc>
      </w:tr>
    </w:tbl>
    <w:p w14:paraId="6D01A11C" w14:textId="61720847" w:rsidR="00F56264" w:rsidRPr="004755C1" w:rsidRDefault="00F56264" w:rsidP="00090AC1">
      <w:pPr>
        <w:jc w:val="both"/>
        <w:rPr>
          <w:rFonts w:ascii="Times New Roman" w:hAnsi="Times New Roman" w:cs="Times New Roman"/>
          <w:b/>
          <w:sz w:val="28"/>
          <w:szCs w:val="28"/>
        </w:rPr>
      </w:pPr>
    </w:p>
    <w:p w14:paraId="1E7CF20C" w14:textId="77777777" w:rsidR="00C23E7F" w:rsidRPr="004755C1" w:rsidRDefault="00C23E7F" w:rsidP="00C23E7F">
      <w:pPr>
        <w:pStyle w:val="2"/>
        <w:jc w:val="center"/>
        <w:rPr>
          <w:rFonts w:ascii="Times New Roman" w:hAnsi="Times New Roman" w:cs="Times New Roman"/>
          <w:b/>
          <w:color w:val="auto"/>
          <w:sz w:val="28"/>
          <w:szCs w:val="28"/>
        </w:rPr>
      </w:pPr>
      <w:bookmarkStart w:id="23" w:name="_Toc82187017"/>
      <w:bookmarkStart w:id="24" w:name="_Toc212456932"/>
      <w:r w:rsidRPr="004755C1">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4755C1"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755C1" w:rsidRPr="004755C1" w14:paraId="1F895E7C" w14:textId="77777777" w:rsidTr="00485618">
        <w:tc>
          <w:tcPr>
            <w:tcW w:w="562" w:type="dxa"/>
          </w:tcPr>
          <w:p w14:paraId="759AE89B" w14:textId="77777777" w:rsidR="004755C1" w:rsidRPr="004755C1" w:rsidRDefault="004755C1" w:rsidP="00485618">
            <w:pPr>
              <w:pStyle w:val="Default"/>
              <w:spacing w:after="30"/>
              <w:jc w:val="both"/>
              <w:rPr>
                <w:sz w:val="23"/>
                <w:szCs w:val="23"/>
                <w:lang w:val="en-US"/>
              </w:rPr>
            </w:pPr>
          </w:p>
        </w:tc>
        <w:tc>
          <w:tcPr>
            <w:tcW w:w="8783" w:type="dxa"/>
          </w:tcPr>
          <w:p w14:paraId="52DA660A" w14:textId="77777777" w:rsidR="004755C1" w:rsidRPr="004755C1" w:rsidRDefault="004755C1" w:rsidP="00485618">
            <w:pPr>
              <w:pStyle w:val="Default"/>
              <w:spacing w:after="30"/>
              <w:jc w:val="both"/>
              <w:rPr>
                <w:sz w:val="23"/>
                <w:szCs w:val="23"/>
              </w:rPr>
            </w:pPr>
            <w:r w:rsidRPr="004755C1">
              <w:rPr>
                <w:sz w:val="23"/>
                <w:szCs w:val="23"/>
              </w:rPr>
              <w:t>Рабочей программой дисциплины не предусмотрено.</w:t>
            </w:r>
          </w:p>
        </w:tc>
      </w:tr>
    </w:tbl>
    <w:p w14:paraId="6D73268D" w14:textId="77777777" w:rsidR="004755C1" w:rsidRPr="004755C1" w:rsidRDefault="004755C1" w:rsidP="00C23E7F">
      <w:pPr>
        <w:spacing w:after="0" w:line="240" w:lineRule="auto"/>
        <w:jc w:val="center"/>
        <w:rPr>
          <w:rFonts w:ascii="Times New Roman" w:hAnsi="Times New Roman"/>
          <w:b/>
          <w:sz w:val="28"/>
          <w:szCs w:val="28"/>
        </w:rPr>
      </w:pPr>
    </w:p>
    <w:p w14:paraId="11DE9780" w14:textId="77777777" w:rsidR="00B8237E" w:rsidRPr="004755C1" w:rsidRDefault="00B8237E" w:rsidP="00B8237E">
      <w:pPr>
        <w:pStyle w:val="2"/>
        <w:jc w:val="center"/>
        <w:rPr>
          <w:rFonts w:ascii="Times New Roman" w:hAnsi="Times New Roman" w:cs="Times New Roman"/>
          <w:b/>
          <w:color w:val="auto"/>
          <w:sz w:val="28"/>
          <w:szCs w:val="28"/>
        </w:rPr>
      </w:pPr>
      <w:bookmarkStart w:id="25" w:name="_Toc82187018"/>
      <w:bookmarkStart w:id="26" w:name="_Toc212456933"/>
      <w:r w:rsidRPr="004755C1">
        <w:rPr>
          <w:rFonts w:ascii="Times New Roman" w:hAnsi="Times New Roman" w:cs="Times New Roman"/>
          <w:b/>
          <w:color w:val="auto"/>
          <w:sz w:val="28"/>
          <w:szCs w:val="28"/>
        </w:rPr>
        <w:t xml:space="preserve">1.5 Самостоятельная работа </w:t>
      </w:r>
      <w:proofErr w:type="gramStart"/>
      <w:r w:rsidRPr="004755C1">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755C1" w:rsidRDefault="00B8237E" w:rsidP="00B8237E"/>
    <w:tbl>
      <w:tblPr>
        <w:tblStyle w:val="a4"/>
        <w:tblW w:w="5000" w:type="pct"/>
        <w:tblLook w:val="04A0" w:firstRow="1" w:lastRow="0" w:firstColumn="1" w:lastColumn="0" w:noHBand="0" w:noVBand="1"/>
      </w:tblPr>
      <w:tblGrid>
        <w:gridCol w:w="4785"/>
        <w:gridCol w:w="4786"/>
      </w:tblGrid>
      <w:tr w:rsidR="00B8237E" w:rsidRPr="004755C1" w14:paraId="0267C479" w14:textId="77777777" w:rsidTr="00801458">
        <w:tc>
          <w:tcPr>
            <w:tcW w:w="2500" w:type="pct"/>
          </w:tcPr>
          <w:p w14:paraId="37F699C9" w14:textId="77777777" w:rsidR="00B8237E" w:rsidRPr="004755C1" w:rsidRDefault="00B8237E" w:rsidP="00801458">
            <w:pPr>
              <w:jc w:val="center"/>
              <w:rPr>
                <w:rFonts w:ascii="Times New Roman" w:hAnsi="Times New Roman" w:cs="Times New Roman"/>
                <w:b/>
              </w:rPr>
            </w:pPr>
            <w:r w:rsidRPr="004755C1">
              <w:rPr>
                <w:rFonts w:ascii="Times New Roman" w:hAnsi="Times New Roman" w:cs="Times New Roman"/>
                <w:b/>
              </w:rPr>
              <w:t>Наименования самостоятельной работы</w:t>
            </w:r>
          </w:p>
        </w:tc>
        <w:tc>
          <w:tcPr>
            <w:tcW w:w="2500" w:type="pct"/>
          </w:tcPr>
          <w:p w14:paraId="0A769611" w14:textId="77777777" w:rsidR="00B8237E" w:rsidRPr="004755C1" w:rsidRDefault="00B8237E" w:rsidP="00801458">
            <w:pPr>
              <w:jc w:val="center"/>
              <w:rPr>
                <w:rFonts w:ascii="Times New Roman" w:hAnsi="Times New Roman" w:cs="Times New Roman"/>
                <w:b/>
              </w:rPr>
            </w:pPr>
            <w:r w:rsidRPr="004755C1">
              <w:rPr>
                <w:rFonts w:ascii="Times New Roman" w:hAnsi="Times New Roman" w:cs="Times New Roman"/>
                <w:b/>
              </w:rPr>
              <w:t>Номера тем</w:t>
            </w:r>
          </w:p>
        </w:tc>
      </w:tr>
      <w:tr w:rsidR="00B8237E" w:rsidRPr="004755C1" w14:paraId="3F240151" w14:textId="77777777" w:rsidTr="00801458">
        <w:tc>
          <w:tcPr>
            <w:tcW w:w="2500" w:type="pct"/>
          </w:tcPr>
          <w:p w14:paraId="61E91592" w14:textId="61A0874C" w:rsidR="00B8237E" w:rsidRPr="004755C1" w:rsidRDefault="00B8237E" w:rsidP="00801458">
            <w:pPr>
              <w:rPr>
                <w:rFonts w:ascii="Times New Roman" w:hAnsi="Times New Roman" w:cs="Times New Roman"/>
                <w:lang w:val="en-US"/>
              </w:rPr>
            </w:pPr>
            <w:r w:rsidRPr="004755C1">
              <w:rPr>
                <w:rFonts w:ascii="Times New Roman" w:hAnsi="Times New Roman" w:cs="Times New Roman"/>
                <w:lang w:val="en-US"/>
              </w:rPr>
              <w:t>Подготовка сообщений, докладов</w:t>
            </w:r>
          </w:p>
        </w:tc>
        <w:tc>
          <w:tcPr>
            <w:tcW w:w="2500" w:type="pct"/>
          </w:tcPr>
          <w:p w14:paraId="45ED640C" w14:textId="16CDBBD7" w:rsidR="00B8237E" w:rsidRPr="004755C1" w:rsidRDefault="005C548A" w:rsidP="00801458">
            <w:pPr>
              <w:rPr>
                <w:rFonts w:ascii="Times New Roman" w:hAnsi="Times New Roman" w:cs="Times New Roman"/>
              </w:rPr>
            </w:pPr>
            <w:r w:rsidRPr="004755C1">
              <w:rPr>
                <w:rFonts w:ascii="Times New Roman" w:hAnsi="Times New Roman" w:cs="Times New Roman"/>
                <w:lang w:val="en-US"/>
              </w:rPr>
              <w:t>2,3</w:t>
            </w:r>
          </w:p>
        </w:tc>
      </w:tr>
      <w:tr w:rsidR="00B8237E" w:rsidRPr="004755C1" w14:paraId="2499CAA2" w14:textId="77777777" w:rsidTr="00801458">
        <w:tc>
          <w:tcPr>
            <w:tcW w:w="2500" w:type="pct"/>
          </w:tcPr>
          <w:p w14:paraId="5A487DB8" w14:textId="77777777" w:rsidR="00B8237E" w:rsidRPr="004755C1" w:rsidRDefault="00B8237E" w:rsidP="00801458">
            <w:pPr>
              <w:rPr>
                <w:rFonts w:ascii="Times New Roman" w:hAnsi="Times New Roman" w:cs="Times New Roman"/>
              </w:rPr>
            </w:pPr>
            <w:r w:rsidRPr="004755C1">
              <w:rPr>
                <w:rFonts w:ascii="Times New Roman" w:hAnsi="Times New Roman" w:cs="Times New Roman"/>
              </w:rPr>
              <w:t>Подготовка к лекционным и практическим занятиям</w:t>
            </w:r>
          </w:p>
        </w:tc>
        <w:tc>
          <w:tcPr>
            <w:tcW w:w="2500" w:type="pct"/>
          </w:tcPr>
          <w:p w14:paraId="2A0BDFEA" w14:textId="77777777" w:rsidR="00B8237E" w:rsidRPr="004755C1" w:rsidRDefault="005C548A" w:rsidP="00801458">
            <w:pPr>
              <w:rPr>
                <w:rFonts w:ascii="Times New Roman" w:hAnsi="Times New Roman" w:cs="Times New Roman"/>
              </w:rPr>
            </w:pPr>
            <w:r w:rsidRPr="004755C1">
              <w:rPr>
                <w:rFonts w:ascii="Times New Roman" w:hAnsi="Times New Roman" w:cs="Times New Roman"/>
                <w:lang w:val="en-US"/>
              </w:rPr>
              <w:t>1-7</w:t>
            </w:r>
          </w:p>
        </w:tc>
      </w:tr>
      <w:tr w:rsidR="00B8237E" w:rsidRPr="004755C1" w14:paraId="76C02989" w14:textId="77777777" w:rsidTr="00801458">
        <w:tc>
          <w:tcPr>
            <w:tcW w:w="2500" w:type="pct"/>
          </w:tcPr>
          <w:p w14:paraId="3AFF6C4A" w14:textId="77777777" w:rsidR="00B8237E" w:rsidRPr="004755C1" w:rsidRDefault="00B8237E" w:rsidP="00801458">
            <w:pPr>
              <w:rPr>
                <w:rFonts w:ascii="Times New Roman" w:hAnsi="Times New Roman" w:cs="Times New Roman"/>
                <w:lang w:val="en-US"/>
              </w:rPr>
            </w:pPr>
            <w:r w:rsidRPr="004755C1">
              <w:rPr>
                <w:rFonts w:ascii="Times New Roman" w:hAnsi="Times New Roman" w:cs="Times New Roman"/>
                <w:lang w:val="en-US"/>
              </w:rPr>
              <w:t>Выполнение домашних заданий</w:t>
            </w:r>
          </w:p>
        </w:tc>
        <w:tc>
          <w:tcPr>
            <w:tcW w:w="2500" w:type="pct"/>
          </w:tcPr>
          <w:p w14:paraId="73EA18A3" w14:textId="77777777" w:rsidR="00B8237E" w:rsidRPr="004755C1" w:rsidRDefault="005C548A" w:rsidP="00801458">
            <w:pPr>
              <w:rPr>
                <w:rFonts w:ascii="Times New Roman" w:hAnsi="Times New Roman" w:cs="Times New Roman"/>
              </w:rPr>
            </w:pPr>
            <w:r w:rsidRPr="004755C1">
              <w:rPr>
                <w:rFonts w:ascii="Times New Roman" w:hAnsi="Times New Roman" w:cs="Times New Roman"/>
                <w:lang w:val="en-US"/>
              </w:rPr>
              <w:t>1,4-7</w:t>
            </w:r>
          </w:p>
        </w:tc>
      </w:tr>
    </w:tbl>
    <w:p w14:paraId="6EB485C6" w14:textId="6A0F7BEC" w:rsidR="00C23E7F" w:rsidRPr="004755C1"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245693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20E516" w14:textId="77777777" w:rsidR="00510639" w:rsidRDefault="00510639" w:rsidP="00315CA6">
      <w:pPr>
        <w:spacing w:after="0" w:line="240" w:lineRule="auto"/>
      </w:pPr>
      <w:r>
        <w:separator/>
      </w:r>
    </w:p>
  </w:endnote>
  <w:endnote w:type="continuationSeparator" w:id="0">
    <w:p w14:paraId="55B01D23" w14:textId="77777777" w:rsidR="00510639" w:rsidRDefault="0051063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10D1A">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180E51" w14:textId="77777777" w:rsidR="00510639" w:rsidRDefault="00510639" w:rsidP="00315CA6">
      <w:pPr>
        <w:spacing w:after="0" w:line="240" w:lineRule="auto"/>
      </w:pPr>
      <w:r>
        <w:separator/>
      </w:r>
    </w:p>
  </w:footnote>
  <w:footnote w:type="continuationSeparator" w:id="0">
    <w:p w14:paraId="2C72C11A" w14:textId="77777777" w:rsidR="00510639" w:rsidRDefault="0051063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755C1"/>
    <w:rsid w:val="0049412D"/>
    <w:rsid w:val="004A1B2D"/>
    <w:rsid w:val="004C3083"/>
    <w:rsid w:val="004C4B89"/>
    <w:rsid w:val="004E72F6"/>
    <w:rsid w:val="004F2F48"/>
    <w:rsid w:val="00504671"/>
    <w:rsid w:val="00510639"/>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21200"/>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05ADA"/>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0D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5C1"/>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5C1"/>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61466972">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E%D1%81%D0%BD%D0%BE%D0%B2%D1%8B%20%D0%BC%D0%B5%D0%BD%D0%B5%D0%B4%D0%B6%D0%BC%D0%B5%D0%BD%D1%82%D0%B0.%20%D0%9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C%D0%B5%D0%BD%D0%B5%D0%B4%D0%B6%D0%BC%D0%B5%D0%BD%D1%82%D0%B0_%D0%93%D0%9E%D0%A0%D0%91%D0%90%D0%A8%D0%9A%D0%9E.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840771-3A76-427E-98CC-7EC6368DB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3679</Words>
  <Characters>20974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